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FAB" w:rsidRPr="00694ABD" w:rsidRDefault="008F2FAB" w:rsidP="008F2FAB">
      <w:pPr>
        <w:ind w:leftChars="202" w:left="424"/>
        <w:jc w:val="center"/>
        <w:rPr>
          <w:rFonts w:ascii="华文中宋" w:eastAsia="华文中宋" w:hAnsi="华文中宋"/>
          <w:kern w:val="0"/>
          <w:sz w:val="36"/>
          <w:szCs w:val="36"/>
          <w:shd w:val="clear" w:color="auto" w:fill="FFFFFF"/>
        </w:rPr>
      </w:pPr>
      <w:r w:rsidRPr="00694ABD">
        <w:rPr>
          <w:rFonts w:ascii="华文中宋" w:eastAsia="华文中宋" w:hAnsi="华文中宋" w:hint="eastAsia"/>
          <w:kern w:val="0"/>
          <w:sz w:val="36"/>
          <w:szCs w:val="36"/>
          <w:shd w:val="clear" w:color="auto" w:fill="FFFFFF"/>
        </w:rPr>
        <w:t>浙江大学201</w:t>
      </w:r>
      <w:r w:rsidRPr="00694ABD">
        <w:rPr>
          <w:rFonts w:ascii="华文中宋" w:eastAsia="华文中宋" w:hAnsi="华文中宋"/>
          <w:kern w:val="0"/>
          <w:sz w:val="36"/>
          <w:szCs w:val="36"/>
          <w:shd w:val="clear" w:color="auto" w:fill="FFFFFF"/>
        </w:rPr>
        <w:t>9</w:t>
      </w:r>
      <w:r w:rsidRPr="00694ABD">
        <w:rPr>
          <w:rFonts w:ascii="华文中宋" w:eastAsia="华文中宋" w:hAnsi="华文中宋" w:hint="eastAsia"/>
          <w:kern w:val="0"/>
          <w:sz w:val="36"/>
          <w:szCs w:val="36"/>
          <w:shd w:val="clear" w:color="auto" w:fill="FFFFFF"/>
        </w:rPr>
        <w:t>年大学生西湖夏令营报到时间及活动安排</w:t>
      </w:r>
    </w:p>
    <w:p w:rsidR="008F2FAB" w:rsidRPr="00694ABD" w:rsidRDefault="008F2FAB" w:rsidP="008F2FAB">
      <w:pPr>
        <w:ind w:leftChars="202" w:left="424"/>
        <w:rPr>
          <w:rFonts w:ascii="华文中宋" w:eastAsia="华文中宋" w:hAnsi="华文中宋"/>
          <w:kern w:val="0"/>
          <w:sz w:val="24"/>
          <w:szCs w:val="24"/>
          <w:shd w:val="clear" w:color="auto" w:fill="FFFFFF"/>
        </w:rPr>
      </w:pPr>
      <w:r w:rsidRPr="00694ABD">
        <w:rPr>
          <w:rFonts w:ascii="华文中宋" w:eastAsia="华文中宋" w:hAnsi="华文中宋" w:hint="eastAsia"/>
          <w:kern w:val="0"/>
          <w:sz w:val="24"/>
          <w:szCs w:val="24"/>
          <w:shd w:val="clear" w:color="auto" w:fill="FFFFFF"/>
        </w:rPr>
        <w:t>报到时间为：201</w:t>
      </w:r>
      <w:r w:rsidR="0065560F">
        <w:rPr>
          <w:rFonts w:ascii="华文中宋" w:eastAsia="华文中宋" w:hAnsi="华文中宋"/>
          <w:kern w:val="0"/>
          <w:sz w:val="24"/>
          <w:szCs w:val="24"/>
          <w:shd w:val="clear" w:color="auto" w:fill="FFFFFF"/>
        </w:rPr>
        <w:t>9</w:t>
      </w:r>
      <w:r w:rsidRPr="00694ABD">
        <w:rPr>
          <w:rFonts w:ascii="华文中宋" w:eastAsia="华文中宋" w:hAnsi="华文中宋" w:hint="eastAsia"/>
          <w:kern w:val="0"/>
          <w:sz w:val="24"/>
          <w:szCs w:val="24"/>
          <w:shd w:val="clear" w:color="auto" w:fill="FFFFFF"/>
        </w:rPr>
        <w:t>年7月</w:t>
      </w:r>
      <w:r w:rsidRPr="00694ABD">
        <w:rPr>
          <w:rFonts w:ascii="华文中宋" w:eastAsia="华文中宋" w:hAnsi="华文中宋"/>
          <w:kern w:val="0"/>
          <w:sz w:val="24"/>
          <w:szCs w:val="24"/>
          <w:shd w:val="clear" w:color="auto" w:fill="FFFFFF"/>
        </w:rPr>
        <w:t>6</w:t>
      </w:r>
      <w:r w:rsidRPr="00694ABD">
        <w:rPr>
          <w:rFonts w:ascii="华文中宋" w:eastAsia="华文中宋" w:hAnsi="华文中宋" w:hint="eastAsia"/>
          <w:kern w:val="0"/>
          <w:sz w:val="24"/>
          <w:szCs w:val="24"/>
          <w:shd w:val="clear" w:color="auto" w:fill="FFFFFF"/>
        </w:rPr>
        <w:t>日上午</w:t>
      </w:r>
    </w:p>
    <w:p w:rsidR="008F2FAB" w:rsidRPr="00694ABD" w:rsidRDefault="008F2FAB" w:rsidP="008F2FAB">
      <w:pPr>
        <w:ind w:leftChars="202" w:left="424"/>
        <w:rPr>
          <w:rFonts w:ascii="华文中宋" w:eastAsia="华文中宋" w:hAnsi="华文中宋"/>
          <w:kern w:val="0"/>
          <w:sz w:val="24"/>
          <w:szCs w:val="24"/>
          <w:shd w:val="clear" w:color="auto" w:fill="FFFFFF"/>
        </w:rPr>
      </w:pPr>
      <w:r w:rsidRPr="00694ABD">
        <w:rPr>
          <w:rFonts w:ascii="华文中宋" w:eastAsia="华文中宋" w:hAnsi="华文中宋" w:hint="eastAsia"/>
          <w:kern w:val="0"/>
          <w:sz w:val="24"/>
          <w:szCs w:val="24"/>
          <w:shd w:val="clear" w:color="auto" w:fill="FFFFFF"/>
        </w:rPr>
        <w:t>报到地点：</w:t>
      </w:r>
      <w:r w:rsidRPr="00694ABD">
        <w:rPr>
          <w:rFonts w:ascii="华文中宋" w:eastAsia="华文中宋" w:hAnsi="华文中宋" w:hint="eastAsia"/>
          <w:color w:val="E36C0A" w:themeColor="accent6" w:themeShade="BF"/>
          <w:kern w:val="0"/>
          <w:sz w:val="24"/>
          <w:szCs w:val="24"/>
          <w:shd w:val="clear" w:color="auto" w:fill="FFFFFF"/>
        </w:rPr>
        <w:t>杭州费尔曼铂金大酒店</w:t>
      </w:r>
      <w:r w:rsidRPr="00694ABD">
        <w:rPr>
          <w:rFonts w:ascii="华文中宋" w:eastAsia="华文中宋" w:hAnsi="华文中宋" w:hint="eastAsia"/>
          <w:kern w:val="0"/>
          <w:sz w:val="24"/>
          <w:szCs w:val="24"/>
          <w:shd w:val="clear" w:color="auto" w:fill="FFFFFF"/>
        </w:rPr>
        <w:t>(原百瑞国际大酒店)</w:t>
      </w:r>
      <w:r w:rsidR="00694ABD" w:rsidRPr="00694ABD">
        <w:rPr>
          <w:rFonts w:ascii="华文中宋" w:eastAsia="华文中宋" w:hAnsi="华文中宋"/>
          <w:kern w:val="0"/>
          <w:sz w:val="24"/>
          <w:szCs w:val="24"/>
          <w:shd w:val="clear" w:color="auto" w:fill="FFFFFF"/>
        </w:rPr>
        <w:t xml:space="preserve">  </w:t>
      </w:r>
      <w:r w:rsidR="00694ABD" w:rsidRPr="00694ABD">
        <w:rPr>
          <w:rFonts w:ascii="华文中宋" w:eastAsia="华文中宋" w:hAnsi="华文中宋" w:hint="eastAsia"/>
          <w:kern w:val="0"/>
          <w:sz w:val="24"/>
          <w:szCs w:val="24"/>
          <w:shd w:val="clear" w:color="auto" w:fill="FFFFFF"/>
        </w:rPr>
        <w:t>教工路195号（与文一路交叉口）联系电话：0571-28026666</w:t>
      </w:r>
    </w:p>
    <w:p w:rsidR="008F2FAB" w:rsidRPr="00694ABD" w:rsidRDefault="008F2FAB" w:rsidP="008F2FAB">
      <w:pPr>
        <w:ind w:leftChars="202" w:left="424"/>
        <w:rPr>
          <w:rFonts w:ascii="华文中宋" w:eastAsia="华文中宋" w:hAnsi="华文中宋"/>
          <w:kern w:val="0"/>
          <w:sz w:val="24"/>
          <w:szCs w:val="24"/>
          <w:shd w:val="clear" w:color="auto" w:fill="FFFFFF"/>
        </w:rPr>
      </w:pPr>
      <w:r w:rsidRPr="00694ABD">
        <w:rPr>
          <w:rFonts w:ascii="华文中宋" w:eastAsia="华文中宋" w:hAnsi="华文中宋" w:hint="eastAsia"/>
          <w:kern w:val="0"/>
          <w:sz w:val="24"/>
          <w:szCs w:val="24"/>
          <w:shd w:val="clear" w:color="auto" w:fill="FFFFFF"/>
        </w:rPr>
        <w:t>活动安排：</w:t>
      </w:r>
    </w:p>
    <w:tbl>
      <w:tblPr>
        <w:tblStyle w:val="a7"/>
        <w:tblW w:w="13358" w:type="dxa"/>
        <w:jc w:val="center"/>
        <w:tblLook w:val="04A0" w:firstRow="1" w:lastRow="0" w:firstColumn="1" w:lastColumn="0" w:noHBand="0" w:noVBand="1"/>
      </w:tblPr>
      <w:tblGrid>
        <w:gridCol w:w="2216"/>
        <w:gridCol w:w="2330"/>
        <w:gridCol w:w="2167"/>
        <w:gridCol w:w="2950"/>
        <w:gridCol w:w="3695"/>
      </w:tblGrid>
      <w:tr w:rsidR="008F2FAB" w:rsidRPr="00694ABD" w:rsidTr="00283A04">
        <w:trPr>
          <w:trHeight w:val="868"/>
          <w:jc w:val="center"/>
        </w:trPr>
        <w:tc>
          <w:tcPr>
            <w:tcW w:w="2216" w:type="dxa"/>
            <w:vAlign w:val="center"/>
          </w:tcPr>
          <w:p w:rsidR="008F2FAB" w:rsidRPr="00694ABD" w:rsidRDefault="008F2FAB" w:rsidP="008F2FAB">
            <w:pPr>
              <w:ind w:leftChars="10" w:left="21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694ABD">
              <w:rPr>
                <w:rFonts w:ascii="华文中宋" w:eastAsia="华文中宋" w:hAnsi="华文中宋" w:hint="eastAsia"/>
                <w:sz w:val="24"/>
                <w:szCs w:val="24"/>
              </w:rPr>
              <w:t>日期</w:t>
            </w:r>
          </w:p>
        </w:tc>
        <w:tc>
          <w:tcPr>
            <w:tcW w:w="2330" w:type="dxa"/>
            <w:vAlign w:val="center"/>
          </w:tcPr>
          <w:p w:rsidR="008F2FAB" w:rsidRPr="00694ABD" w:rsidRDefault="008F2FAB" w:rsidP="008F2FAB">
            <w:pPr>
              <w:ind w:leftChars="15" w:left="31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694ABD">
              <w:rPr>
                <w:rFonts w:ascii="华文中宋" w:eastAsia="华文中宋" w:hAnsi="华文中宋" w:hint="eastAsia"/>
                <w:sz w:val="24"/>
                <w:szCs w:val="24"/>
              </w:rPr>
              <w:t>时间、活动内容</w:t>
            </w:r>
          </w:p>
        </w:tc>
        <w:tc>
          <w:tcPr>
            <w:tcW w:w="2167" w:type="dxa"/>
            <w:vAlign w:val="center"/>
          </w:tcPr>
          <w:p w:rsidR="008F2FAB" w:rsidRPr="00694ABD" w:rsidRDefault="008F2FAB" w:rsidP="008F2FAB">
            <w:pPr>
              <w:ind w:leftChars="16" w:left="34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694ABD">
              <w:rPr>
                <w:rFonts w:ascii="华文中宋" w:eastAsia="华文中宋" w:hAnsi="华文中宋" w:hint="eastAsia"/>
                <w:sz w:val="24"/>
                <w:szCs w:val="24"/>
              </w:rPr>
              <w:t>地点</w:t>
            </w:r>
          </w:p>
        </w:tc>
        <w:tc>
          <w:tcPr>
            <w:tcW w:w="2950" w:type="dxa"/>
            <w:vAlign w:val="center"/>
          </w:tcPr>
          <w:p w:rsidR="008F2FAB" w:rsidRPr="00694ABD" w:rsidRDefault="008F2FAB" w:rsidP="008F2FAB">
            <w:pPr>
              <w:rPr>
                <w:rFonts w:ascii="华文中宋" w:eastAsia="华文中宋" w:hAnsi="华文中宋"/>
                <w:sz w:val="24"/>
                <w:szCs w:val="24"/>
              </w:rPr>
            </w:pPr>
            <w:r w:rsidRPr="00694ABD">
              <w:rPr>
                <w:rFonts w:ascii="华文中宋" w:eastAsia="华文中宋" w:hAnsi="华文中宋" w:hint="eastAsia"/>
                <w:sz w:val="24"/>
                <w:szCs w:val="24"/>
              </w:rPr>
              <w:t>用餐</w:t>
            </w:r>
          </w:p>
        </w:tc>
        <w:tc>
          <w:tcPr>
            <w:tcW w:w="3695" w:type="dxa"/>
            <w:vAlign w:val="center"/>
          </w:tcPr>
          <w:p w:rsidR="008F2FAB" w:rsidRPr="00694ABD" w:rsidRDefault="008F2FAB" w:rsidP="008F2FAB">
            <w:pPr>
              <w:ind w:leftChars="-17" w:left="-36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694ABD">
              <w:rPr>
                <w:rFonts w:ascii="华文中宋" w:eastAsia="华文中宋" w:hAnsi="华文中宋" w:hint="eastAsia"/>
                <w:sz w:val="24"/>
                <w:szCs w:val="24"/>
              </w:rPr>
              <w:t>备注</w:t>
            </w:r>
          </w:p>
        </w:tc>
      </w:tr>
      <w:tr w:rsidR="008F2FAB" w:rsidRPr="00694ABD" w:rsidTr="00283A04">
        <w:trPr>
          <w:jc w:val="center"/>
        </w:trPr>
        <w:tc>
          <w:tcPr>
            <w:tcW w:w="2216" w:type="dxa"/>
            <w:vAlign w:val="center"/>
          </w:tcPr>
          <w:p w:rsidR="008F2FAB" w:rsidRPr="00694ABD" w:rsidRDefault="008F2FAB" w:rsidP="008F2FAB">
            <w:pPr>
              <w:adjustRightInd w:val="0"/>
              <w:snapToGrid w:val="0"/>
              <w:ind w:leftChars="41" w:left="86"/>
              <w:jc w:val="center"/>
              <w:rPr>
                <w:rFonts w:ascii="华文中宋" w:eastAsia="华文中宋" w:hAnsi="华文中宋"/>
                <w:szCs w:val="21"/>
              </w:rPr>
            </w:pPr>
            <w:r w:rsidRPr="00694ABD">
              <w:rPr>
                <w:rFonts w:ascii="华文中宋" w:eastAsia="华文中宋" w:hAnsi="华文中宋" w:hint="eastAsia"/>
                <w:szCs w:val="21"/>
              </w:rPr>
              <w:t>7月</w:t>
            </w:r>
            <w:r w:rsidRPr="00694ABD">
              <w:rPr>
                <w:rFonts w:ascii="华文中宋" w:eastAsia="华文中宋" w:hAnsi="华文中宋"/>
                <w:szCs w:val="21"/>
              </w:rPr>
              <w:t>6</w:t>
            </w:r>
            <w:r w:rsidRPr="00694ABD">
              <w:rPr>
                <w:rFonts w:ascii="华文中宋" w:eastAsia="华文中宋" w:hAnsi="华文中宋" w:hint="eastAsia"/>
                <w:szCs w:val="21"/>
              </w:rPr>
              <w:t>日</w:t>
            </w:r>
          </w:p>
          <w:p w:rsidR="008F2FAB" w:rsidRPr="00694ABD" w:rsidRDefault="008F2FAB" w:rsidP="008F2FAB">
            <w:pPr>
              <w:adjustRightInd w:val="0"/>
              <w:snapToGrid w:val="0"/>
              <w:ind w:leftChars="41" w:left="86"/>
              <w:jc w:val="center"/>
              <w:rPr>
                <w:rFonts w:ascii="华文中宋" w:eastAsia="华文中宋" w:hAnsi="华文中宋"/>
                <w:szCs w:val="21"/>
              </w:rPr>
            </w:pPr>
            <w:r w:rsidRPr="00694ABD">
              <w:rPr>
                <w:rFonts w:ascii="华文中宋" w:eastAsia="华文中宋" w:hAnsi="华文中宋" w:hint="eastAsia"/>
                <w:szCs w:val="21"/>
              </w:rPr>
              <w:t>星期</w:t>
            </w:r>
            <w:r w:rsidR="008A4264">
              <w:rPr>
                <w:rFonts w:ascii="华文中宋" w:eastAsia="华文中宋" w:hAnsi="华文中宋" w:hint="eastAsia"/>
                <w:szCs w:val="21"/>
              </w:rPr>
              <w:t>六</w:t>
            </w:r>
          </w:p>
        </w:tc>
        <w:tc>
          <w:tcPr>
            <w:tcW w:w="2330" w:type="dxa"/>
            <w:vAlign w:val="center"/>
          </w:tcPr>
          <w:p w:rsidR="008F2FAB" w:rsidRPr="00694ABD" w:rsidRDefault="008F2FAB" w:rsidP="008F2FAB">
            <w:pPr>
              <w:adjustRightInd w:val="0"/>
              <w:snapToGrid w:val="0"/>
              <w:ind w:leftChars="40" w:left="84"/>
              <w:jc w:val="left"/>
              <w:rPr>
                <w:rFonts w:ascii="华文中宋" w:eastAsia="华文中宋" w:hAnsi="华文中宋"/>
                <w:szCs w:val="21"/>
              </w:rPr>
            </w:pPr>
            <w:r w:rsidRPr="00694ABD">
              <w:rPr>
                <w:rFonts w:ascii="华文中宋" w:eastAsia="华文中宋" w:hAnsi="华文中宋" w:hint="eastAsia"/>
                <w:szCs w:val="21"/>
              </w:rPr>
              <w:t>上午酒店报到</w:t>
            </w:r>
          </w:p>
          <w:p w:rsidR="008F2FAB" w:rsidRPr="00694ABD" w:rsidRDefault="008F2FAB" w:rsidP="008F2FAB">
            <w:pPr>
              <w:adjustRightInd w:val="0"/>
              <w:snapToGrid w:val="0"/>
              <w:ind w:leftChars="40" w:left="84"/>
              <w:jc w:val="left"/>
              <w:rPr>
                <w:rFonts w:ascii="华文中宋" w:eastAsia="华文中宋" w:hAnsi="华文中宋"/>
                <w:szCs w:val="21"/>
              </w:rPr>
            </w:pPr>
            <w:r w:rsidRPr="00694ABD">
              <w:rPr>
                <w:rFonts w:ascii="华文中宋" w:eastAsia="华文中宋" w:hAnsi="华文中宋"/>
                <w:szCs w:val="21"/>
              </w:rPr>
              <w:t>下午</w:t>
            </w:r>
            <w:r w:rsidRPr="00694ABD">
              <w:rPr>
                <w:rFonts w:ascii="华文中宋" w:eastAsia="华文中宋" w:hAnsi="华文中宋" w:hint="eastAsia"/>
                <w:szCs w:val="21"/>
              </w:rPr>
              <w:t>实验室参观</w:t>
            </w:r>
          </w:p>
        </w:tc>
        <w:tc>
          <w:tcPr>
            <w:tcW w:w="2167" w:type="dxa"/>
            <w:vAlign w:val="center"/>
          </w:tcPr>
          <w:p w:rsidR="008F2FAB" w:rsidRPr="00694ABD" w:rsidRDefault="008F2FAB" w:rsidP="00537A25">
            <w:pPr>
              <w:rPr>
                <w:rFonts w:ascii="华文中宋" w:eastAsia="华文中宋" w:hAnsi="华文中宋"/>
                <w:szCs w:val="21"/>
              </w:rPr>
            </w:pPr>
            <w:r w:rsidRPr="00694ABD">
              <w:rPr>
                <w:rFonts w:ascii="华文中宋" w:eastAsia="华文中宋" w:hAnsi="华文中宋" w:hint="eastAsia"/>
                <w:szCs w:val="21"/>
              </w:rPr>
              <w:t>1</w:t>
            </w:r>
            <w:r w:rsidR="00694ABD">
              <w:rPr>
                <w:rFonts w:ascii="华文中宋" w:eastAsia="华文中宋" w:hAnsi="华文中宋"/>
                <w:szCs w:val="21"/>
              </w:rPr>
              <w:t>4</w:t>
            </w:r>
            <w:r w:rsidRPr="00694ABD">
              <w:rPr>
                <w:rFonts w:ascii="华文中宋" w:eastAsia="华文中宋" w:hAnsi="华文中宋" w:hint="eastAsia"/>
                <w:szCs w:val="21"/>
              </w:rPr>
              <w:t>:</w:t>
            </w:r>
            <w:r w:rsidR="00694ABD">
              <w:rPr>
                <w:rFonts w:ascii="华文中宋" w:eastAsia="华文中宋" w:hAnsi="华文中宋"/>
                <w:szCs w:val="21"/>
              </w:rPr>
              <w:t>0</w:t>
            </w:r>
            <w:r w:rsidRPr="00694ABD">
              <w:rPr>
                <w:rFonts w:ascii="华文中宋" w:eastAsia="华文中宋" w:hAnsi="华文中宋" w:hint="eastAsia"/>
                <w:szCs w:val="21"/>
              </w:rPr>
              <w:t>0</w:t>
            </w:r>
            <w:r w:rsidR="0090213C" w:rsidRPr="00694ABD">
              <w:rPr>
                <w:rFonts w:ascii="华文中宋" w:eastAsia="华文中宋" w:hAnsi="华文中宋" w:hint="eastAsia"/>
                <w:szCs w:val="21"/>
              </w:rPr>
              <w:t>酒店门口集合乘车，</w:t>
            </w:r>
            <w:r w:rsidRPr="00694ABD">
              <w:rPr>
                <w:rFonts w:ascii="华文中宋" w:eastAsia="华文中宋" w:hAnsi="华文中宋" w:hint="eastAsia"/>
                <w:szCs w:val="21"/>
              </w:rPr>
              <w:t>玉泉校区</w:t>
            </w:r>
            <w:r w:rsidR="0090213C" w:rsidRPr="00694ABD">
              <w:rPr>
                <w:rFonts w:ascii="华文中宋" w:eastAsia="华文中宋" w:hAnsi="华文中宋" w:hint="eastAsia"/>
                <w:szCs w:val="21"/>
              </w:rPr>
              <w:t>正门口下车</w:t>
            </w:r>
          </w:p>
        </w:tc>
        <w:tc>
          <w:tcPr>
            <w:tcW w:w="2950" w:type="dxa"/>
            <w:vAlign w:val="center"/>
          </w:tcPr>
          <w:p w:rsidR="00D7324C" w:rsidRDefault="008F2FAB" w:rsidP="008F2FAB">
            <w:pPr>
              <w:rPr>
                <w:rFonts w:ascii="华文中宋" w:eastAsia="华文中宋" w:hAnsi="华文中宋"/>
                <w:szCs w:val="21"/>
              </w:rPr>
            </w:pPr>
            <w:r w:rsidRPr="00694ABD">
              <w:rPr>
                <w:rFonts w:ascii="华文中宋" w:eastAsia="华文中宋" w:hAnsi="华文中宋" w:hint="eastAsia"/>
                <w:szCs w:val="21"/>
              </w:rPr>
              <w:t>早餐、中餐自行解决</w:t>
            </w:r>
          </w:p>
          <w:p w:rsidR="008F2FAB" w:rsidRPr="00694ABD" w:rsidRDefault="00D7324C" w:rsidP="008F2FAB">
            <w:pPr>
              <w:rPr>
                <w:rFonts w:ascii="华文中宋" w:eastAsia="华文中宋" w:hAnsi="华文中宋"/>
                <w:szCs w:val="21"/>
              </w:rPr>
            </w:pPr>
            <w:r w:rsidRPr="00D7324C">
              <w:rPr>
                <w:rFonts w:ascii="华文中宋" w:eastAsia="华文中宋" w:hAnsi="华文中宋" w:hint="eastAsia"/>
                <w:szCs w:val="21"/>
              </w:rPr>
              <w:t>晚餐凭饭卡在玉泉校区各食堂就餐</w:t>
            </w:r>
          </w:p>
        </w:tc>
        <w:tc>
          <w:tcPr>
            <w:tcW w:w="3695" w:type="dxa"/>
            <w:vAlign w:val="center"/>
          </w:tcPr>
          <w:p w:rsidR="00537A25" w:rsidRDefault="0090213C" w:rsidP="008F2FAB">
            <w:pPr>
              <w:rPr>
                <w:rFonts w:ascii="华文中宋" w:eastAsia="华文中宋" w:hAnsi="华文中宋"/>
                <w:szCs w:val="21"/>
              </w:rPr>
            </w:pPr>
            <w:r w:rsidRPr="00694ABD">
              <w:rPr>
                <w:rFonts w:ascii="华文中宋" w:eastAsia="华文中宋" w:hAnsi="华文中宋"/>
                <w:szCs w:val="21"/>
              </w:rPr>
              <w:t>营员需要提前选择实验室参观路线</w:t>
            </w:r>
            <w:r w:rsidRPr="00694ABD">
              <w:rPr>
                <w:rFonts w:ascii="华文中宋" w:eastAsia="华文中宋" w:hAnsi="华文中宋" w:hint="eastAsia"/>
                <w:szCs w:val="21"/>
              </w:rPr>
              <w:t>（A线或者B线）</w:t>
            </w:r>
            <w:r w:rsidR="00537A25">
              <w:rPr>
                <w:rFonts w:ascii="华文中宋" w:eastAsia="华文中宋" w:hAnsi="华文中宋" w:hint="eastAsia"/>
                <w:szCs w:val="21"/>
              </w:rPr>
              <w:t>。</w:t>
            </w:r>
          </w:p>
          <w:p w:rsidR="0090213C" w:rsidRPr="00694ABD" w:rsidRDefault="00537A25" w:rsidP="008F2FAB">
            <w:pPr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不从酒店出发的同学， 14:3</w:t>
            </w:r>
            <w:r>
              <w:rPr>
                <w:rFonts w:ascii="华文中宋" w:eastAsia="华文中宋" w:hAnsi="华文中宋"/>
                <w:szCs w:val="21"/>
              </w:rPr>
              <w:t>0玉泉正门联系参观领队</w:t>
            </w:r>
          </w:p>
          <w:p w:rsidR="008F2FAB" w:rsidRPr="00694ABD" w:rsidRDefault="008F2FAB" w:rsidP="008F2FAB">
            <w:pPr>
              <w:rPr>
                <w:rFonts w:ascii="华文中宋" w:eastAsia="华文中宋" w:hAnsi="华文中宋"/>
                <w:szCs w:val="21"/>
              </w:rPr>
            </w:pPr>
            <w:r w:rsidRPr="00694ABD">
              <w:rPr>
                <w:rFonts w:ascii="华文中宋" w:eastAsia="华文中宋" w:hAnsi="华文中宋" w:hint="eastAsia"/>
                <w:szCs w:val="21"/>
              </w:rPr>
              <w:t>实验室参观结束后在玉泉食堂就餐，自行返回酒店。</w:t>
            </w:r>
          </w:p>
        </w:tc>
      </w:tr>
      <w:tr w:rsidR="008F2FAB" w:rsidRPr="00694ABD" w:rsidTr="00283A04">
        <w:trPr>
          <w:jc w:val="center"/>
        </w:trPr>
        <w:tc>
          <w:tcPr>
            <w:tcW w:w="2216" w:type="dxa"/>
            <w:vMerge w:val="restart"/>
            <w:vAlign w:val="center"/>
          </w:tcPr>
          <w:p w:rsidR="008F2FAB" w:rsidRPr="00694ABD" w:rsidRDefault="008F2FAB" w:rsidP="008F2FAB">
            <w:pPr>
              <w:adjustRightInd w:val="0"/>
              <w:snapToGrid w:val="0"/>
              <w:ind w:leftChars="41" w:left="86"/>
              <w:jc w:val="center"/>
              <w:rPr>
                <w:rFonts w:ascii="华文中宋" w:eastAsia="华文中宋" w:hAnsi="华文中宋"/>
                <w:szCs w:val="21"/>
              </w:rPr>
            </w:pPr>
            <w:r w:rsidRPr="00694ABD">
              <w:rPr>
                <w:rFonts w:ascii="华文中宋" w:eastAsia="华文中宋" w:hAnsi="华文中宋" w:hint="eastAsia"/>
                <w:szCs w:val="21"/>
              </w:rPr>
              <w:t>7月</w:t>
            </w:r>
            <w:r w:rsidRPr="00694ABD">
              <w:rPr>
                <w:rFonts w:ascii="华文中宋" w:eastAsia="华文中宋" w:hAnsi="华文中宋"/>
                <w:szCs w:val="21"/>
              </w:rPr>
              <w:t>7</w:t>
            </w:r>
            <w:r w:rsidRPr="00694ABD">
              <w:rPr>
                <w:rFonts w:ascii="华文中宋" w:eastAsia="华文中宋" w:hAnsi="华文中宋" w:hint="eastAsia"/>
                <w:szCs w:val="21"/>
              </w:rPr>
              <w:t>日</w:t>
            </w:r>
          </w:p>
          <w:p w:rsidR="008F2FAB" w:rsidRPr="00694ABD" w:rsidRDefault="008F2FAB" w:rsidP="008F2FAB">
            <w:pPr>
              <w:adjustRightInd w:val="0"/>
              <w:snapToGrid w:val="0"/>
              <w:ind w:leftChars="41" w:left="86"/>
              <w:jc w:val="center"/>
              <w:rPr>
                <w:rFonts w:ascii="华文中宋" w:eastAsia="华文中宋" w:hAnsi="华文中宋"/>
                <w:szCs w:val="21"/>
              </w:rPr>
            </w:pPr>
            <w:r w:rsidRPr="00694ABD">
              <w:rPr>
                <w:rFonts w:ascii="华文中宋" w:eastAsia="华文中宋" w:hAnsi="华文中宋" w:hint="eastAsia"/>
                <w:szCs w:val="21"/>
              </w:rPr>
              <w:t>星期</w:t>
            </w:r>
            <w:r w:rsidR="008A4264">
              <w:rPr>
                <w:rFonts w:ascii="华文中宋" w:eastAsia="华文中宋" w:hAnsi="华文中宋" w:hint="eastAsia"/>
                <w:szCs w:val="21"/>
              </w:rPr>
              <w:t>日</w:t>
            </w:r>
          </w:p>
        </w:tc>
        <w:tc>
          <w:tcPr>
            <w:tcW w:w="2330" w:type="dxa"/>
            <w:vAlign w:val="center"/>
          </w:tcPr>
          <w:p w:rsidR="008F2FAB" w:rsidRPr="00694ABD" w:rsidRDefault="008F2FAB" w:rsidP="008F2FAB">
            <w:pPr>
              <w:adjustRightInd w:val="0"/>
              <w:snapToGrid w:val="0"/>
              <w:ind w:leftChars="40" w:left="84"/>
              <w:jc w:val="left"/>
              <w:rPr>
                <w:rFonts w:ascii="华文中宋" w:eastAsia="华文中宋" w:hAnsi="华文中宋"/>
                <w:szCs w:val="21"/>
              </w:rPr>
            </w:pPr>
            <w:r w:rsidRPr="00694ABD">
              <w:rPr>
                <w:rFonts w:ascii="华文中宋" w:eastAsia="华文中宋" w:hAnsi="华文中宋" w:hint="eastAsia"/>
                <w:szCs w:val="21"/>
              </w:rPr>
              <w:t>9:00-11:30</w:t>
            </w:r>
          </w:p>
          <w:p w:rsidR="008F2FAB" w:rsidRPr="00694ABD" w:rsidRDefault="008F2FAB" w:rsidP="00283A04">
            <w:pPr>
              <w:adjustRightInd w:val="0"/>
              <w:snapToGrid w:val="0"/>
              <w:ind w:leftChars="40" w:left="84"/>
              <w:jc w:val="left"/>
              <w:rPr>
                <w:rFonts w:ascii="华文中宋" w:eastAsia="华文中宋" w:hAnsi="华文中宋"/>
                <w:szCs w:val="21"/>
              </w:rPr>
            </w:pPr>
            <w:r w:rsidRPr="00694ABD">
              <w:rPr>
                <w:rFonts w:ascii="华文中宋" w:eastAsia="华文中宋" w:hAnsi="华文中宋" w:hint="eastAsia"/>
                <w:szCs w:val="21"/>
              </w:rPr>
              <w:t>开营仪式</w:t>
            </w:r>
            <w:r w:rsidR="00FB2EB6">
              <w:rPr>
                <w:rFonts w:ascii="华文中宋" w:eastAsia="华文中宋" w:hAnsi="华文中宋" w:hint="eastAsia"/>
                <w:szCs w:val="21"/>
              </w:rPr>
              <w:t>（图书馆2楼演讲厅）</w:t>
            </w:r>
          </w:p>
        </w:tc>
        <w:tc>
          <w:tcPr>
            <w:tcW w:w="2167" w:type="dxa"/>
            <w:vAlign w:val="center"/>
          </w:tcPr>
          <w:p w:rsidR="008F2FAB" w:rsidRPr="00694ABD" w:rsidRDefault="008F2FAB" w:rsidP="008F2FAB">
            <w:pPr>
              <w:adjustRightInd w:val="0"/>
              <w:snapToGrid w:val="0"/>
              <w:jc w:val="left"/>
              <w:rPr>
                <w:rFonts w:ascii="华文中宋" w:eastAsia="华文中宋" w:hAnsi="华文中宋"/>
                <w:szCs w:val="21"/>
              </w:rPr>
            </w:pPr>
            <w:r w:rsidRPr="00694ABD">
              <w:rPr>
                <w:rFonts w:ascii="华文中宋" w:eastAsia="华文中宋" w:hAnsi="华文中宋" w:hint="eastAsia"/>
                <w:szCs w:val="21"/>
              </w:rPr>
              <w:t>8:30酒店门口集合</w:t>
            </w:r>
          </w:p>
          <w:p w:rsidR="008F2FAB" w:rsidRPr="00694ABD" w:rsidRDefault="008F2FAB" w:rsidP="008F2FAB">
            <w:pPr>
              <w:adjustRightInd w:val="0"/>
              <w:snapToGrid w:val="0"/>
              <w:jc w:val="left"/>
              <w:rPr>
                <w:rFonts w:ascii="华文中宋" w:eastAsia="华文中宋" w:hAnsi="华文中宋"/>
                <w:szCs w:val="21"/>
              </w:rPr>
            </w:pPr>
            <w:r w:rsidRPr="00694ABD">
              <w:rPr>
                <w:rFonts w:ascii="华文中宋" w:eastAsia="华文中宋" w:hAnsi="华文中宋" w:hint="eastAsia"/>
                <w:szCs w:val="21"/>
              </w:rPr>
              <w:t>安排2辆车出发到玉泉校区</w:t>
            </w:r>
            <w:r w:rsidR="006F52F6">
              <w:rPr>
                <w:rFonts w:ascii="华文中宋" w:eastAsia="华文中宋" w:hAnsi="华文中宋" w:hint="eastAsia"/>
                <w:szCs w:val="21"/>
              </w:rPr>
              <w:t>（</w:t>
            </w:r>
            <w:r w:rsidR="00FB2EB6" w:rsidRPr="00FB2EB6">
              <w:rPr>
                <w:rFonts w:ascii="华文中宋" w:eastAsia="华文中宋" w:hAnsi="华文中宋" w:hint="eastAsia"/>
                <w:szCs w:val="21"/>
              </w:rPr>
              <w:t>图书馆2楼演讲厅</w:t>
            </w:r>
            <w:r w:rsidR="006F52F6">
              <w:rPr>
                <w:rFonts w:ascii="华文中宋" w:eastAsia="华文中宋" w:hAnsi="华文中宋" w:hint="eastAsia"/>
                <w:szCs w:val="21"/>
              </w:rPr>
              <w:t>）</w:t>
            </w:r>
          </w:p>
        </w:tc>
        <w:tc>
          <w:tcPr>
            <w:tcW w:w="2950" w:type="dxa"/>
            <w:vAlign w:val="center"/>
          </w:tcPr>
          <w:p w:rsidR="008F2FAB" w:rsidRPr="00694ABD" w:rsidRDefault="008F2FAB" w:rsidP="008F2FAB">
            <w:pPr>
              <w:rPr>
                <w:rFonts w:ascii="华文中宋" w:eastAsia="华文中宋" w:hAnsi="华文中宋"/>
                <w:szCs w:val="21"/>
              </w:rPr>
            </w:pPr>
            <w:r w:rsidRPr="00694ABD">
              <w:rPr>
                <w:rFonts w:ascii="华文中宋" w:eastAsia="华文中宋" w:hAnsi="华文中宋" w:hint="eastAsia"/>
                <w:szCs w:val="21"/>
              </w:rPr>
              <w:t>酒店提供早餐</w:t>
            </w:r>
          </w:p>
          <w:p w:rsidR="008F2FAB" w:rsidRPr="00694ABD" w:rsidRDefault="008F2FAB" w:rsidP="00D83E68">
            <w:pPr>
              <w:rPr>
                <w:rFonts w:ascii="华文中宋" w:eastAsia="华文中宋" w:hAnsi="华文中宋"/>
                <w:szCs w:val="21"/>
              </w:rPr>
            </w:pPr>
            <w:r w:rsidRPr="00694ABD">
              <w:rPr>
                <w:rFonts w:ascii="华文中宋" w:eastAsia="华文中宋" w:hAnsi="华文中宋"/>
                <w:szCs w:val="21"/>
              </w:rPr>
              <w:t>中餐</w:t>
            </w:r>
            <w:r w:rsidRPr="00694ABD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694ABD">
              <w:rPr>
                <w:rFonts w:ascii="华文中宋" w:eastAsia="华文中宋" w:hAnsi="华文中宋"/>
                <w:szCs w:val="21"/>
              </w:rPr>
              <w:t>晚餐凭</w:t>
            </w:r>
            <w:r w:rsidR="00D83E68">
              <w:rPr>
                <w:rFonts w:ascii="华文中宋" w:eastAsia="华文中宋" w:hAnsi="华文中宋" w:hint="eastAsia"/>
                <w:szCs w:val="21"/>
              </w:rPr>
              <w:t>饭卡</w:t>
            </w:r>
            <w:r w:rsidRPr="00694ABD">
              <w:rPr>
                <w:rFonts w:ascii="华文中宋" w:eastAsia="华文中宋" w:hAnsi="华文中宋"/>
                <w:szCs w:val="21"/>
              </w:rPr>
              <w:t>在</w:t>
            </w:r>
            <w:r w:rsidR="00D7324C" w:rsidRPr="00694ABD">
              <w:rPr>
                <w:rFonts w:ascii="华文中宋" w:eastAsia="华文中宋" w:hAnsi="华文中宋"/>
                <w:szCs w:val="21"/>
              </w:rPr>
              <w:t>玉泉</w:t>
            </w:r>
            <w:r w:rsidR="00D7324C">
              <w:rPr>
                <w:rFonts w:ascii="华文中宋" w:eastAsia="华文中宋" w:hAnsi="华文中宋"/>
                <w:szCs w:val="21"/>
              </w:rPr>
              <w:t>校区各</w:t>
            </w:r>
            <w:r w:rsidR="00D7324C" w:rsidRPr="00694ABD">
              <w:rPr>
                <w:rFonts w:ascii="华文中宋" w:eastAsia="华文中宋" w:hAnsi="华文中宋"/>
                <w:szCs w:val="21"/>
              </w:rPr>
              <w:t>食堂就餐</w:t>
            </w:r>
          </w:p>
        </w:tc>
        <w:tc>
          <w:tcPr>
            <w:tcW w:w="3695" w:type="dxa"/>
            <w:vAlign w:val="center"/>
          </w:tcPr>
          <w:p w:rsidR="008F2FAB" w:rsidRPr="00694ABD" w:rsidRDefault="008F2FAB" w:rsidP="008F2FAB">
            <w:pPr>
              <w:adjustRightInd w:val="0"/>
              <w:snapToGrid w:val="0"/>
              <w:ind w:leftChars="16" w:left="34"/>
              <w:jc w:val="left"/>
              <w:rPr>
                <w:rFonts w:ascii="华文中宋" w:eastAsia="华文中宋" w:hAnsi="华文中宋"/>
                <w:szCs w:val="21"/>
              </w:rPr>
            </w:pPr>
          </w:p>
        </w:tc>
      </w:tr>
      <w:tr w:rsidR="008F2FAB" w:rsidRPr="00694ABD" w:rsidTr="00283A04">
        <w:trPr>
          <w:trHeight w:val="942"/>
          <w:jc w:val="center"/>
        </w:trPr>
        <w:tc>
          <w:tcPr>
            <w:tcW w:w="2216" w:type="dxa"/>
            <w:vMerge/>
            <w:vAlign w:val="center"/>
          </w:tcPr>
          <w:p w:rsidR="008F2FAB" w:rsidRPr="00694ABD" w:rsidRDefault="008F2FAB" w:rsidP="008F2FAB">
            <w:pPr>
              <w:adjustRightInd w:val="0"/>
              <w:snapToGrid w:val="0"/>
              <w:ind w:leftChars="41" w:left="8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330" w:type="dxa"/>
            <w:vAlign w:val="center"/>
          </w:tcPr>
          <w:p w:rsidR="008F2FAB" w:rsidRPr="00694ABD" w:rsidRDefault="008F2FAB" w:rsidP="008F2FAB">
            <w:pPr>
              <w:adjustRightInd w:val="0"/>
              <w:snapToGrid w:val="0"/>
              <w:ind w:leftChars="40" w:left="84"/>
              <w:jc w:val="left"/>
              <w:rPr>
                <w:rFonts w:ascii="华文中宋" w:eastAsia="华文中宋" w:hAnsi="华文中宋"/>
                <w:szCs w:val="21"/>
              </w:rPr>
            </w:pPr>
            <w:r w:rsidRPr="00694ABD">
              <w:rPr>
                <w:rFonts w:ascii="华文中宋" w:eastAsia="华文中宋" w:hAnsi="华文中宋" w:hint="eastAsia"/>
                <w:szCs w:val="21"/>
              </w:rPr>
              <w:t>13:00-17:00</w:t>
            </w:r>
          </w:p>
          <w:p w:rsidR="008F2FAB" w:rsidRPr="00694ABD" w:rsidRDefault="00283A04" w:rsidP="00283A04">
            <w:pPr>
              <w:adjustRightInd w:val="0"/>
              <w:snapToGrid w:val="0"/>
              <w:ind w:leftChars="40" w:left="84"/>
              <w:jc w:val="left"/>
              <w:rPr>
                <w:rFonts w:ascii="华文中宋" w:eastAsia="华文中宋" w:hAnsi="华文中宋"/>
                <w:szCs w:val="21"/>
              </w:rPr>
            </w:pPr>
            <w:r w:rsidRPr="00694ABD">
              <w:rPr>
                <w:rFonts w:ascii="华文中宋" w:eastAsia="华文中宋" w:hAnsi="华文中宋" w:hint="eastAsia"/>
                <w:szCs w:val="21"/>
              </w:rPr>
              <w:t>参加</w:t>
            </w:r>
            <w:r w:rsidR="008F2FAB" w:rsidRPr="00694ABD">
              <w:rPr>
                <w:rFonts w:ascii="华文中宋" w:eastAsia="华文中宋" w:hAnsi="华文中宋" w:hint="eastAsia"/>
                <w:szCs w:val="21"/>
              </w:rPr>
              <w:t>研究所</w:t>
            </w:r>
            <w:r w:rsidRPr="00694ABD">
              <w:rPr>
                <w:rFonts w:ascii="华文中宋" w:eastAsia="华文中宋" w:hAnsi="华文中宋" w:hint="eastAsia"/>
                <w:szCs w:val="21"/>
              </w:rPr>
              <w:t>组织的</w:t>
            </w:r>
            <w:r w:rsidR="008F2FAB" w:rsidRPr="00694ABD">
              <w:rPr>
                <w:rFonts w:ascii="华文中宋" w:eastAsia="华文中宋" w:hAnsi="华文中宋" w:hint="eastAsia"/>
                <w:szCs w:val="21"/>
              </w:rPr>
              <w:t>实践活动</w:t>
            </w:r>
          </w:p>
        </w:tc>
        <w:tc>
          <w:tcPr>
            <w:tcW w:w="2167" w:type="dxa"/>
            <w:vAlign w:val="center"/>
          </w:tcPr>
          <w:p w:rsidR="008F2FAB" w:rsidRPr="00694ABD" w:rsidRDefault="00694ABD" w:rsidP="008F2FAB">
            <w:pPr>
              <w:adjustRightInd w:val="0"/>
              <w:snapToGrid w:val="0"/>
              <w:jc w:val="lef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/>
                <w:szCs w:val="21"/>
              </w:rPr>
              <w:t>学院各研究所</w:t>
            </w:r>
          </w:p>
        </w:tc>
        <w:tc>
          <w:tcPr>
            <w:tcW w:w="2950" w:type="dxa"/>
            <w:vAlign w:val="center"/>
          </w:tcPr>
          <w:p w:rsidR="008F2FAB" w:rsidRPr="00694ABD" w:rsidRDefault="008F2FAB" w:rsidP="008F2FAB">
            <w:pPr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3695" w:type="dxa"/>
            <w:vAlign w:val="center"/>
          </w:tcPr>
          <w:p w:rsidR="008F2FAB" w:rsidRPr="00694ABD" w:rsidRDefault="0090213C" w:rsidP="008F2FAB">
            <w:pPr>
              <w:adjustRightInd w:val="0"/>
              <w:snapToGrid w:val="0"/>
              <w:ind w:leftChars="16" w:left="34"/>
              <w:jc w:val="left"/>
              <w:rPr>
                <w:rFonts w:ascii="华文中宋" w:eastAsia="华文中宋" w:hAnsi="华文中宋"/>
                <w:szCs w:val="21"/>
              </w:rPr>
            </w:pPr>
            <w:r w:rsidRPr="00694ABD">
              <w:rPr>
                <w:rFonts w:ascii="华文中宋" w:eastAsia="华文中宋" w:hAnsi="华文中宋" w:hint="eastAsia"/>
                <w:szCs w:val="21"/>
              </w:rPr>
              <w:t>实践结束</w:t>
            </w:r>
            <w:r w:rsidR="008F2FAB" w:rsidRPr="00694ABD">
              <w:rPr>
                <w:rFonts w:ascii="华文中宋" w:eastAsia="华文中宋" w:hAnsi="华文中宋" w:hint="eastAsia"/>
                <w:szCs w:val="21"/>
              </w:rPr>
              <w:t>，自行返回酒店。</w:t>
            </w:r>
          </w:p>
        </w:tc>
      </w:tr>
      <w:tr w:rsidR="0090213C" w:rsidRPr="00694ABD" w:rsidTr="00283A04">
        <w:trPr>
          <w:jc w:val="center"/>
        </w:trPr>
        <w:tc>
          <w:tcPr>
            <w:tcW w:w="2216" w:type="dxa"/>
            <w:vMerge w:val="restart"/>
            <w:vAlign w:val="center"/>
          </w:tcPr>
          <w:p w:rsidR="0090213C" w:rsidRPr="00694ABD" w:rsidRDefault="0090213C" w:rsidP="0090213C">
            <w:pPr>
              <w:adjustRightInd w:val="0"/>
              <w:snapToGrid w:val="0"/>
              <w:ind w:leftChars="41" w:left="86"/>
              <w:jc w:val="center"/>
              <w:rPr>
                <w:rFonts w:ascii="华文中宋" w:eastAsia="华文中宋" w:hAnsi="华文中宋"/>
                <w:szCs w:val="21"/>
              </w:rPr>
            </w:pPr>
            <w:r w:rsidRPr="00694ABD">
              <w:rPr>
                <w:rFonts w:ascii="华文中宋" w:eastAsia="华文中宋" w:hAnsi="华文中宋" w:hint="eastAsia"/>
                <w:szCs w:val="21"/>
              </w:rPr>
              <w:t>7月</w:t>
            </w:r>
            <w:r w:rsidRPr="00694ABD">
              <w:rPr>
                <w:rFonts w:ascii="华文中宋" w:eastAsia="华文中宋" w:hAnsi="华文中宋"/>
                <w:szCs w:val="21"/>
              </w:rPr>
              <w:t>8</w:t>
            </w:r>
            <w:r w:rsidRPr="00694ABD">
              <w:rPr>
                <w:rFonts w:ascii="华文中宋" w:eastAsia="华文中宋" w:hAnsi="华文中宋" w:hint="eastAsia"/>
                <w:szCs w:val="21"/>
              </w:rPr>
              <w:t>日</w:t>
            </w:r>
          </w:p>
          <w:p w:rsidR="0090213C" w:rsidRPr="00694ABD" w:rsidRDefault="0090213C" w:rsidP="0090213C">
            <w:pPr>
              <w:adjustRightInd w:val="0"/>
              <w:snapToGrid w:val="0"/>
              <w:ind w:leftChars="41" w:left="86"/>
              <w:jc w:val="center"/>
              <w:rPr>
                <w:rFonts w:ascii="华文中宋" w:eastAsia="华文中宋" w:hAnsi="华文中宋"/>
                <w:szCs w:val="21"/>
              </w:rPr>
            </w:pPr>
            <w:r w:rsidRPr="00694ABD">
              <w:rPr>
                <w:rFonts w:ascii="华文中宋" w:eastAsia="华文中宋" w:hAnsi="华文中宋" w:hint="eastAsia"/>
                <w:szCs w:val="21"/>
              </w:rPr>
              <w:t>星期</w:t>
            </w:r>
            <w:r w:rsidR="008A4264">
              <w:rPr>
                <w:rFonts w:ascii="华文中宋" w:eastAsia="华文中宋" w:hAnsi="华文中宋" w:hint="eastAsia"/>
                <w:szCs w:val="21"/>
              </w:rPr>
              <w:t>一</w:t>
            </w:r>
          </w:p>
        </w:tc>
        <w:tc>
          <w:tcPr>
            <w:tcW w:w="2330" w:type="dxa"/>
            <w:vAlign w:val="center"/>
          </w:tcPr>
          <w:p w:rsidR="0090213C" w:rsidRPr="00694ABD" w:rsidRDefault="0090213C" w:rsidP="0090213C">
            <w:pPr>
              <w:adjustRightInd w:val="0"/>
              <w:snapToGrid w:val="0"/>
              <w:ind w:leftChars="40" w:left="84"/>
              <w:jc w:val="left"/>
              <w:rPr>
                <w:rFonts w:ascii="华文中宋" w:eastAsia="华文中宋" w:hAnsi="华文中宋"/>
                <w:szCs w:val="21"/>
              </w:rPr>
            </w:pPr>
            <w:r w:rsidRPr="00694ABD">
              <w:rPr>
                <w:rFonts w:ascii="华文中宋" w:eastAsia="华文中宋" w:hAnsi="华文中宋" w:hint="eastAsia"/>
                <w:szCs w:val="21"/>
              </w:rPr>
              <w:t>9:00-1</w:t>
            </w:r>
            <w:r w:rsidRPr="00694ABD">
              <w:rPr>
                <w:rFonts w:ascii="华文中宋" w:eastAsia="华文中宋" w:hAnsi="华文中宋"/>
                <w:szCs w:val="21"/>
              </w:rPr>
              <w:t>5</w:t>
            </w:r>
            <w:r w:rsidRPr="00694ABD">
              <w:rPr>
                <w:rFonts w:ascii="华文中宋" w:eastAsia="华文中宋" w:hAnsi="华文中宋" w:hint="eastAsia"/>
                <w:szCs w:val="21"/>
              </w:rPr>
              <w:t>:</w:t>
            </w:r>
            <w:r w:rsidRPr="00694ABD">
              <w:rPr>
                <w:rFonts w:ascii="华文中宋" w:eastAsia="华文中宋" w:hAnsi="华文中宋"/>
                <w:szCs w:val="21"/>
              </w:rPr>
              <w:t>0</w:t>
            </w:r>
            <w:r w:rsidRPr="00694ABD">
              <w:rPr>
                <w:rFonts w:ascii="华文中宋" w:eastAsia="华文中宋" w:hAnsi="华文中宋" w:hint="eastAsia"/>
                <w:szCs w:val="21"/>
              </w:rPr>
              <w:t>0</w:t>
            </w:r>
          </w:p>
          <w:p w:rsidR="0090213C" w:rsidRPr="00694ABD" w:rsidRDefault="00283A04" w:rsidP="0090213C">
            <w:pPr>
              <w:adjustRightInd w:val="0"/>
              <w:snapToGrid w:val="0"/>
              <w:ind w:leftChars="40" w:left="84"/>
              <w:jc w:val="left"/>
              <w:rPr>
                <w:rFonts w:ascii="华文中宋" w:eastAsia="华文中宋" w:hAnsi="华文中宋"/>
                <w:szCs w:val="21"/>
              </w:rPr>
            </w:pPr>
            <w:r w:rsidRPr="00694ABD">
              <w:rPr>
                <w:rFonts w:ascii="华文中宋" w:eastAsia="华文中宋" w:hAnsi="华文中宋" w:hint="eastAsia"/>
                <w:szCs w:val="21"/>
              </w:rPr>
              <w:t>参加研究所组织的实践活动</w:t>
            </w:r>
          </w:p>
        </w:tc>
        <w:tc>
          <w:tcPr>
            <w:tcW w:w="2167" w:type="dxa"/>
            <w:vAlign w:val="center"/>
          </w:tcPr>
          <w:p w:rsidR="0090213C" w:rsidRPr="00694ABD" w:rsidRDefault="0090213C" w:rsidP="0090213C">
            <w:pPr>
              <w:adjustRightInd w:val="0"/>
              <w:snapToGrid w:val="0"/>
              <w:jc w:val="left"/>
              <w:rPr>
                <w:rFonts w:ascii="华文中宋" w:eastAsia="华文中宋" w:hAnsi="华文中宋"/>
                <w:szCs w:val="21"/>
              </w:rPr>
            </w:pPr>
            <w:r w:rsidRPr="00694ABD">
              <w:rPr>
                <w:rFonts w:ascii="华文中宋" w:eastAsia="华文中宋" w:hAnsi="华文中宋" w:hint="eastAsia"/>
                <w:szCs w:val="21"/>
              </w:rPr>
              <w:t>8:30酒店门口集合</w:t>
            </w:r>
          </w:p>
          <w:p w:rsidR="0090213C" w:rsidRPr="00694ABD" w:rsidRDefault="0090213C" w:rsidP="0090213C">
            <w:pPr>
              <w:adjustRightInd w:val="0"/>
              <w:snapToGrid w:val="0"/>
              <w:jc w:val="left"/>
              <w:rPr>
                <w:rFonts w:ascii="华文中宋" w:eastAsia="华文中宋" w:hAnsi="华文中宋"/>
                <w:szCs w:val="21"/>
              </w:rPr>
            </w:pPr>
            <w:r w:rsidRPr="00694ABD">
              <w:rPr>
                <w:rFonts w:ascii="华文中宋" w:eastAsia="华文中宋" w:hAnsi="华文中宋" w:hint="eastAsia"/>
                <w:szCs w:val="21"/>
              </w:rPr>
              <w:t>安排2辆车出发到玉泉校区</w:t>
            </w:r>
          </w:p>
        </w:tc>
        <w:tc>
          <w:tcPr>
            <w:tcW w:w="2950" w:type="dxa"/>
            <w:vAlign w:val="center"/>
          </w:tcPr>
          <w:p w:rsidR="0090213C" w:rsidRPr="00694ABD" w:rsidRDefault="0090213C" w:rsidP="0090213C">
            <w:pPr>
              <w:rPr>
                <w:rFonts w:ascii="华文中宋" w:eastAsia="华文中宋" w:hAnsi="华文中宋"/>
                <w:szCs w:val="21"/>
              </w:rPr>
            </w:pPr>
            <w:r w:rsidRPr="00694ABD">
              <w:rPr>
                <w:rFonts w:ascii="华文中宋" w:eastAsia="华文中宋" w:hAnsi="华文中宋" w:hint="eastAsia"/>
                <w:szCs w:val="21"/>
              </w:rPr>
              <w:t>酒店提供早餐</w:t>
            </w:r>
          </w:p>
          <w:p w:rsidR="0090213C" w:rsidRPr="00694ABD" w:rsidRDefault="00D83E68" w:rsidP="00D83E68">
            <w:pPr>
              <w:rPr>
                <w:rFonts w:ascii="华文中宋" w:eastAsia="华文中宋" w:hAnsi="华文中宋"/>
                <w:szCs w:val="21"/>
              </w:rPr>
            </w:pPr>
            <w:r w:rsidRPr="00694ABD">
              <w:rPr>
                <w:rFonts w:ascii="华文中宋" w:eastAsia="华文中宋" w:hAnsi="华文中宋"/>
                <w:szCs w:val="21"/>
              </w:rPr>
              <w:t>玉泉</w:t>
            </w:r>
            <w:r w:rsidR="00D7324C">
              <w:rPr>
                <w:rFonts w:ascii="华文中宋" w:eastAsia="华文中宋" w:hAnsi="华文中宋"/>
                <w:szCs w:val="21"/>
              </w:rPr>
              <w:t>校区各</w:t>
            </w:r>
            <w:r w:rsidRPr="00694ABD">
              <w:rPr>
                <w:rFonts w:ascii="华文中宋" w:eastAsia="华文中宋" w:hAnsi="华文中宋"/>
                <w:szCs w:val="21"/>
              </w:rPr>
              <w:t>食堂就餐</w:t>
            </w:r>
          </w:p>
        </w:tc>
        <w:tc>
          <w:tcPr>
            <w:tcW w:w="3695" w:type="dxa"/>
            <w:vAlign w:val="center"/>
          </w:tcPr>
          <w:p w:rsidR="0090213C" w:rsidRPr="00694ABD" w:rsidRDefault="00C257C2" w:rsidP="0090213C">
            <w:pPr>
              <w:adjustRightInd w:val="0"/>
              <w:snapToGrid w:val="0"/>
              <w:ind w:leftChars="16" w:left="34"/>
              <w:jc w:val="lef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/>
                <w:szCs w:val="21"/>
              </w:rPr>
              <w:t>需要行李带过来的</w:t>
            </w:r>
            <w:r>
              <w:rPr>
                <w:rFonts w:ascii="华文中宋" w:eastAsia="华文中宋" w:hAnsi="华文中宋" w:hint="eastAsia"/>
                <w:szCs w:val="21"/>
              </w:rPr>
              <w:t>，</w:t>
            </w:r>
            <w:r>
              <w:rPr>
                <w:rFonts w:ascii="华文中宋" w:eastAsia="华文中宋" w:hAnsi="华文中宋"/>
                <w:szCs w:val="21"/>
              </w:rPr>
              <w:t>临时存放在教五值班室</w:t>
            </w:r>
            <w:r>
              <w:rPr>
                <w:rFonts w:ascii="华文中宋" w:eastAsia="华文中宋" w:hAnsi="华文中宋" w:hint="eastAsia"/>
                <w:szCs w:val="21"/>
              </w:rPr>
              <w:t>（贴好存放标签）</w:t>
            </w:r>
          </w:p>
        </w:tc>
      </w:tr>
      <w:tr w:rsidR="0090213C" w:rsidRPr="00694ABD" w:rsidTr="003C783E">
        <w:trPr>
          <w:trHeight w:val="948"/>
          <w:jc w:val="center"/>
        </w:trPr>
        <w:tc>
          <w:tcPr>
            <w:tcW w:w="2216" w:type="dxa"/>
            <w:vMerge/>
            <w:vAlign w:val="center"/>
          </w:tcPr>
          <w:p w:rsidR="0090213C" w:rsidRPr="00694ABD" w:rsidRDefault="0090213C" w:rsidP="0090213C">
            <w:pPr>
              <w:adjustRightInd w:val="0"/>
              <w:snapToGrid w:val="0"/>
              <w:ind w:leftChars="202" w:left="424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330" w:type="dxa"/>
            <w:vAlign w:val="center"/>
          </w:tcPr>
          <w:p w:rsidR="0090213C" w:rsidRPr="00694ABD" w:rsidRDefault="0090213C" w:rsidP="0090213C">
            <w:pPr>
              <w:adjustRightInd w:val="0"/>
              <w:snapToGrid w:val="0"/>
              <w:ind w:leftChars="40" w:left="84"/>
              <w:jc w:val="left"/>
              <w:rPr>
                <w:rFonts w:ascii="华文中宋" w:eastAsia="华文中宋" w:hAnsi="华文中宋"/>
                <w:szCs w:val="21"/>
              </w:rPr>
            </w:pPr>
            <w:r w:rsidRPr="00694ABD">
              <w:rPr>
                <w:rFonts w:ascii="华文中宋" w:eastAsia="华文中宋" w:hAnsi="华文中宋"/>
                <w:szCs w:val="21"/>
              </w:rPr>
              <w:t>15</w:t>
            </w:r>
            <w:r w:rsidRPr="00694ABD">
              <w:rPr>
                <w:rFonts w:ascii="华文中宋" w:eastAsia="华文中宋" w:hAnsi="华文中宋" w:hint="eastAsia"/>
                <w:szCs w:val="21"/>
              </w:rPr>
              <w:t>:30-1</w:t>
            </w:r>
            <w:r w:rsidR="00283A04" w:rsidRPr="00694ABD">
              <w:rPr>
                <w:rFonts w:ascii="华文中宋" w:eastAsia="华文中宋" w:hAnsi="华文中宋"/>
                <w:szCs w:val="21"/>
              </w:rPr>
              <w:t>6</w:t>
            </w:r>
            <w:r w:rsidRPr="00694ABD">
              <w:rPr>
                <w:rFonts w:ascii="华文中宋" w:eastAsia="华文中宋" w:hAnsi="华文中宋" w:hint="eastAsia"/>
                <w:szCs w:val="21"/>
              </w:rPr>
              <w:t>:</w:t>
            </w:r>
            <w:r w:rsidR="00283A04" w:rsidRPr="00694ABD">
              <w:rPr>
                <w:rFonts w:ascii="华文中宋" w:eastAsia="华文中宋" w:hAnsi="华文中宋"/>
                <w:szCs w:val="21"/>
              </w:rPr>
              <w:t>3</w:t>
            </w:r>
            <w:r w:rsidRPr="00694ABD">
              <w:rPr>
                <w:rFonts w:ascii="华文中宋" w:eastAsia="华文中宋" w:hAnsi="华文中宋" w:hint="eastAsia"/>
                <w:szCs w:val="21"/>
              </w:rPr>
              <w:t>0</w:t>
            </w:r>
          </w:p>
          <w:p w:rsidR="00A00BFC" w:rsidRPr="00694ABD" w:rsidRDefault="0090213C" w:rsidP="003C783E">
            <w:pPr>
              <w:adjustRightInd w:val="0"/>
              <w:snapToGrid w:val="0"/>
              <w:ind w:leftChars="40" w:left="84"/>
              <w:jc w:val="left"/>
              <w:rPr>
                <w:rFonts w:ascii="华文中宋" w:eastAsia="华文中宋" w:hAnsi="华文中宋"/>
                <w:szCs w:val="21"/>
              </w:rPr>
            </w:pPr>
            <w:r w:rsidRPr="00694ABD">
              <w:rPr>
                <w:rFonts w:ascii="华文中宋" w:eastAsia="华文中宋" w:hAnsi="华文中宋"/>
                <w:szCs w:val="21"/>
              </w:rPr>
              <w:t>夏令营闭幕式</w:t>
            </w:r>
          </w:p>
        </w:tc>
        <w:tc>
          <w:tcPr>
            <w:tcW w:w="2167" w:type="dxa"/>
            <w:vAlign w:val="center"/>
          </w:tcPr>
          <w:p w:rsidR="0090213C" w:rsidRPr="00694ABD" w:rsidRDefault="00FB2EB6" w:rsidP="0090213C">
            <w:pPr>
              <w:adjustRightInd w:val="0"/>
              <w:snapToGrid w:val="0"/>
              <w:jc w:val="lef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图书馆2楼演讲厅</w:t>
            </w:r>
          </w:p>
        </w:tc>
        <w:tc>
          <w:tcPr>
            <w:tcW w:w="2950" w:type="dxa"/>
            <w:vAlign w:val="center"/>
          </w:tcPr>
          <w:p w:rsidR="0090213C" w:rsidRPr="00694ABD" w:rsidRDefault="00D7324C" w:rsidP="00D83E68">
            <w:pPr>
              <w:rPr>
                <w:rFonts w:ascii="华文中宋" w:eastAsia="华文中宋" w:hAnsi="华文中宋"/>
                <w:szCs w:val="21"/>
              </w:rPr>
            </w:pPr>
            <w:r w:rsidRPr="00694ABD">
              <w:rPr>
                <w:rFonts w:ascii="华文中宋" w:eastAsia="华文中宋" w:hAnsi="华文中宋"/>
                <w:szCs w:val="21"/>
              </w:rPr>
              <w:t>玉泉</w:t>
            </w:r>
            <w:r>
              <w:rPr>
                <w:rFonts w:ascii="华文中宋" w:eastAsia="华文中宋" w:hAnsi="华文中宋"/>
                <w:szCs w:val="21"/>
              </w:rPr>
              <w:t>校区各</w:t>
            </w:r>
            <w:r w:rsidRPr="00694ABD">
              <w:rPr>
                <w:rFonts w:ascii="华文中宋" w:eastAsia="华文中宋" w:hAnsi="华文中宋"/>
                <w:szCs w:val="21"/>
              </w:rPr>
              <w:t>食堂就餐</w:t>
            </w:r>
          </w:p>
        </w:tc>
        <w:tc>
          <w:tcPr>
            <w:tcW w:w="3695" w:type="dxa"/>
            <w:vAlign w:val="center"/>
          </w:tcPr>
          <w:p w:rsidR="0090213C" w:rsidRPr="00694ABD" w:rsidRDefault="00537A25" w:rsidP="0090213C">
            <w:pPr>
              <w:adjustRightInd w:val="0"/>
              <w:snapToGrid w:val="0"/>
              <w:ind w:leftChars="16" w:left="34"/>
              <w:jc w:val="left"/>
              <w:rPr>
                <w:rFonts w:ascii="华文中宋" w:eastAsia="华文中宋" w:hAnsi="华文中宋"/>
                <w:szCs w:val="21"/>
              </w:rPr>
            </w:pPr>
            <w:r w:rsidRPr="00694ABD">
              <w:rPr>
                <w:rFonts w:ascii="华文中宋" w:eastAsia="华文中宋" w:hAnsi="华文中宋"/>
                <w:szCs w:val="21"/>
              </w:rPr>
              <w:t>优秀营员颁发证书</w:t>
            </w:r>
            <w:r>
              <w:rPr>
                <w:rFonts w:ascii="华文中宋" w:eastAsia="华文中宋" w:hAnsi="华文中宋" w:hint="eastAsia"/>
                <w:szCs w:val="21"/>
              </w:rPr>
              <w:t>，</w:t>
            </w:r>
            <w:r w:rsidR="0090213C" w:rsidRPr="00694ABD">
              <w:rPr>
                <w:rFonts w:ascii="华文中宋" w:eastAsia="华文中宋" w:hAnsi="华文中宋" w:hint="eastAsia"/>
                <w:szCs w:val="21"/>
              </w:rPr>
              <w:t>营员返程</w:t>
            </w:r>
          </w:p>
        </w:tc>
      </w:tr>
    </w:tbl>
    <w:p w:rsidR="008F2FAB" w:rsidRPr="00694ABD" w:rsidRDefault="008F2FAB" w:rsidP="008F2FAB">
      <w:pPr>
        <w:ind w:leftChars="202" w:left="424"/>
        <w:jc w:val="right"/>
        <w:rPr>
          <w:rFonts w:ascii="华文中宋" w:eastAsia="华文中宋" w:hAnsi="华文中宋"/>
          <w:szCs w:val="21"/>
        </w:rPr>
      </w:pPr>
      <w:r w:rsidRPr="00694ABD">
        <w:rPr>
          <w:rFonts w:ascii="华文中宋" w:eastAsia="华文中宋" w:hAnsi="华文中宋" w:hint="eastAsia"/>
          <w:szCs w:val="21"/>
        </w:rPr>
        <w:t>浙江大学航空航天学院</w:t>
      </w:r>
    </w:p>
    <w:p w:rsidR="008F2FAB" w:rsidRPr="00694ABD" w:rsidRDefault="008F2FAB" w:rsidP="0090213C">
      <w:pPr>
        <w:ind w:leftChars="202" w:left="424"/>
        <w:jc w:val="right"/>
        <w:rPr>
          <w:rFonts w:ascii="华文中宋" w:eastAsia="华文中宋" w:hAnsi="华文中宋"/>
          <w:szCs w:val="21"/>
        </w:rPr>
      </w:pPr>
      <w:r w:rsidRPr="00694ABD">
        <w:rPr>
          <w:rFonts w:ascii="华文中宋" w:eastAsia="华文中宋" w:hAnsi="华文中宋" w:hint="eastAsia"/>
          <w:szCs w:val="21"/>
        </w:rPr>
        <w:t>201</w:t>
      </w:r>
      <w:r w:rsidR="0090213C" w:rsidRPr="00694ABD">
        <w:rPr>
          <w:rFonts w:ascii="华文中宋" w:eastAsia="华文中宋" w:hAnsi="华文中宋"/>
          <w:szCs w:val="21"/>
        </w:rPr>
        <w:t>9</w:t>
      </w:r>
      <w:r w:rsidRPr="00694ABD">
        <w:rPr>
          <w:rFonts w:ascii="华文中宋" w:eastAsia="华文中宋" w:hAnsi="华文中宋" w:hint="eastAsia"/>
          <w:szCs w:val="21"/>
        </w:rPr>
        <w:t>年</w:t>
      </w:r>
      <w:r w:rsidR="00D83E68">
        <w:rPr>
          <w:rFonts w:ascii="华文中宋" w:eastAsia="华文中宋" w:hAnsi="华文中宋"/>
          <w:szCs w:val="21"/>
        </w:rPr>
        <w:t>6</w:t>
      </w:r>
      <w:r w:rsidRPr="00694ABD">
        <w:rPr>
          <w:rFonts w:ascii="华文中宋" w:eastAsia="华文中宋" w:hAnsi="华文中宋" w:hint="eastAsia"/>
          <w:szCs w:val="21"/>
        </w:rPr>
        <w:t>月</w:t>
      </w:r>
      <w:r w:rsidR="003C783E">
        <w:rPr>
          <w:rFonts w:ascii="华文中宋" w:eastAsia="华文中宋" w:hAnsi="华文中宋" w:hint="eastAsia"/>
          <w:szCs w:val="21"/>
        </w:rPr>
        <w:t>21</w:t>
      </w:r>
      <w:bookmarkStart w:id="0" w:name="_GoBack"/>
      <w:bookmarkEnd w:id="0"/>
      <w:r w:rsidRPr="00694ABD">
        <w:rPr>
          <w:rFonts w:ascii="华文中宋" w:eastAsia="华文中宋" w:hAnsi="华文中宋" w:hint="eastAsia"/>
          <w:szCs w:val="21"/>
        </w:rPr>
        <w:t>日</w:t>
      </w:r>
    </w:p>
    <w:sectPr w:rsidR="008F2FAB" w:rsidRPr="00694ABD" w:rsidSect="00161C89">
      <w:pgSz w:w="16838" w:h="11906" w:orient="landscape"/>
      <w:pgMar w:top="851" w:right="1529" w:bottom="85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667" w:rsidRDefault="00972667" w:rsidP="00E73997">
      <w:r>
        <w:separator/>
      </w:r>
    </w:p>
  </w:endnote>
  <w:endnote w:type="continuationSeparator" w:id="0">
    <w:p w:rsidR="00972667" w:rsidRDefault="00972667" w:rsidP="00E7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667" w:rsidRDefault="00972667" w:rsidP="00E73997">
      <w:r>
        <w:separator/>
      </w:r>
    </w:p>
  </w:footnote>
  <w:footnote w:type="continuationSeparator" w:id="0">
    <w:p w:rsidR="00972667" w:rsidRDefault="00972667" w:rsidP="00E73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997"/>
    <w:rsid w:val="000216EA"/>
    <w:rsid w:val="000328C3"/>
    <w:rsid w:val="0003327F"/>
    <w:rsid w:val="00081ECA"/>
    <w:rsid w:val="000B6463"/>
    <w:rsid w:val="000B78F1"/>
    <w:rsid w:val="000C7D61"/>
    <w:rsid w:val="001211A4"/>
    <w:rsid w:val="001211B9"/>
    <w:rsid w:val="00145F03"/>
    <w:rsid w:val="00160715"/>
    <w:rsid w:val="00161C89"/>
    <w:rsid w:val="001667D3"/>
    <w:rsid w:val="0017547F"/>
    <w:rsid w:val="001A3FFE"/>
    <w:rsid w:val="001F5B8C"/>
    <w:rsid w:val="00202885"/>
    <w:rsid w:val="00203B20"/>
    <w:rsid w:val="00283A04"/>
    <w:rsid w:val="002901DB"/>
    <w:rsid w:val="002D3BEB"/>
    <w:rsid w:val="002E4860"/>
    <w:rsid w:val="00326D97"/>
    <w:rsid w:val="00374544"/>
    <w:rsid w:val="003748C5"/>
    <w:rsid w:val="00391AB6"/>
    <w:rsid w:val="003C4255"/>
    <w:rsid w:val="003C783E"/>
    <w:rsid w:val="003D0BA5"/>
    <w:rsid w:val="004077A9"/>
    <w:rsid w:val="00421621"/>
    <w:rsid w:val="004A177B"/>
    <w:rsid w:val="004A2793"/>
    <w:rsid w:val="005058D5"/>
    <w:rsid w:val="00534E12"/>
    <w:rsid w:val="00536C40"/>
    <w:rsid w:val="00537A25"/>
    <w:rsid w:val="00546EB2"/>
    <w:rsid w:val="005A22C6"/>
    <w:rsid w:val="005A68C0"/>
    <w:rsid w:val="005B19C1"/>
    <w:rsid w:val="0061402E"/>
    <w:rsid w:val="00614958"/>
    <w:rsid w:val="00630E7E"/>
    <w:rsid w:val="0065560F"/>
    <w:rsid w:val="00694ABD"/>
    <w:rsid w:val="006B4933"/>
    <w:rsid w:val="006F27EA"/>
    <w:rsid w:val="006F52F6"/>
    <w:rsid w:val="00706784"/>
    <w:rsid w:val="0072572C"/>
    <w:rsid w:val="00737A49"/>
    <w:rsid w:val="007418EA"/>
    <w:rsid w:val="00750D70"/>
    <w:rsid w:val="007650C4"/>
    <w:rsid w:val="007B27D1"/>
    <w:rsid w:val="007F0230"/>
    <w:rsid w:val="008A4264"/>
    <w:rsid w:val="008B5662"/>
    <w:rsid w:val="008C18BF"/>
    <w:rsid w:val="008F2FAB"/>
    <w:rsid w:val="0090213C"/>
    <w:rsid w:val="00972667"/>
    <w:rsid w:val="0097667A"/>
    <w:rsid w:val="00982CAB"/>
    <w:rsid w:val="009A7CEE"/>
    <w:rsid w:val="009C15DB"/>
    <w:rsid w:val="009F6FB6"/>
    <w:rsid w:val="00A00BFC"/>
    <w:rsid w:val="00AE613F"/>
    <w:rsid w:val="00B0384D"/>
    <w:rsid w:val="00B35D15"/>
    <w:rsid w:val="00B43DDE"/>
    <w:rsid w:val="00B45483"/>
    <w:rsid w:val="00B5028C"/>
    <w:rsid w:val="00B50AC8"/>
    <w:rsid w:val="00B7062E"/>
    <w:rsid w:val="00BB1D1A"/>
    <w:rsid w:val="00BC4AA8"/>
    <w:rsid w:val="00BF018E"/>
    <w:rsid w:val="00BF33A6"/>
    <w:rsid w:val="00C257C2"/>
    <w:rsid w:val="00C46A7E"/>
    <w:rsid w:val="00C55F93"/>
    <w:rsid w:val="00C66BC0"/>
    <w:rsid w:val="00D7324C"/>
    <w:rsid w:val="00D73F59"/>
    <w:rsid w:val="00D83E68"/>
    <w:rsid w:val="00D91C86"/>
    <w:rsid w:val="00D97DE5"/>
    <w:rsid w:val="00DD2FEE"/>
    <w:rsid w:val="00DD3DFD"/>
    <w:rsid w:val="00DE7BC5"/>
    <w:rsid w:val="00DF0809"/>
    <w:rsid w:val="00E01C1C"/>
    <w:rsid w:val="00E10AA9"/>
    <w:rsid w:val="00E12351"/>
    <w:rsid w:val="00E50061"/>
    <w:rsid w:val="00E6469C"/>
    <w:rsid w:val="00E73997"/>
    <w:rsid w:val="00E84FE6"/>
    <w:rsid w:val="00E8548B"/>
    <w:rsid w:val="00EB4D77"/>
    <w:rsid w:val="00EF6F42"/>
    <w:rsid w:val="00FA4AFD"/>
    <w:rsid w:val="00FB2EB6"/>
    <w:rsid w:val="00FC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CE4773"/>
  <w15:docId w15:val="{76B10EF5-2BA3-48E8-AFCD-763D6355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39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39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3997"/>
    <w:rPr>
      <w:sz w:val="18"/>
      <w:szCs w:val="18"/>
    </w:rPr>
  </w:style>
  <w:style w:type="table" w:styleId="a7">
    <w:name w:val="Table Grid"/>
    <w:basedOn w:val="a1"/>
    <w:rsid w:val="00E73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2D3BEB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2D3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Windows 用户</cp:lastModifiedBy>
  <cp:revision>5</cp:revision>
  <cp:lastPrinted>2013-10-11T01:45:00Z</cp:lastPrinted>
  <dcterms:created xsi:type="dcterms:W3CDTF">2019-06-21T02:53:00Z</dcterms:created>
  <dcterms:modified xsi:type="dcterms:W3CDTF">2019-06-21T05:56:00Z</dcterms:modified>
</cp:coreProperties>
</file>