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75" w:lineRule="atLeast"/>
        <w:jc w:val="center"/>
        <w:rPr>
          <w:rFonts w:ascii="华文中宋" w:hAnsi="华文中宋" w:eastAsia="华文中宋" w:cs="宋体"/>
          <w:kern w:val="0"/>
          <w:sz w:val="36"/>
          <w:szCs w:val="36"/>
        </w:rPr>
      </w:pPr>
    </w:p>
    <w:p>
      <w:pPr>
        <w:widowControl/>
        <w:shd w:val="clear" w:color="auto" w:fill="FFFFFF"/>
        <w:spacing w:line="475" w:lineRule="atLeast"/>
        <w:jc w:val="center"/>
        <w:rPr>
          <w:rFonts w:ascii="华文中宋" w:hAnsi="华文中宋" w:eastAsia="华文中宋" w:cs="宋体"/>
          <w:kern w:val="0"/>
          <w:sz w:val="36"/>
          <w:szCs w:val="36"/>
        </w:rPr>
      </w:pPr>
    </w:p>
    <w:p>
      <w:pPr>
        <w:widowControl/>
        <w:shd w:val="clear" w:color="auto" w:fill="FFFFFF"/>
        <w:spacing w:line="475" w:lineRule="atLeast"/>
        <w:jc w:val="center"/>
        <w:rPr>
          <w:rFonts w:ascii="华文中宋" w:hAnsi="华文中宋" w:eastAsia="华文中宋" w:cs="宋体"/>
          <w:kern w:val="0"/>
          <w:sz w:val="36"/>
          <w:szCs w:val="36"/>
        </w:rPr>
      </w:pPr>
    </w:p>
    <w:p>
      <w:pPr>
        <w:widowControl/>
        <w:shd w:val="clear" w:color="auto" w:fill="FFFFFF"/>
        <w:spacing w:line="475" w:lineRule="atLeast"/>
        <w:jc w:val="center"/>
        <w:rPr>
          <w:rFonts w:ascii="华文中宋" w:hAnsi="华文中宋" w:eastAsia="华文中宋" w:cs="宋体"/>
          <w:kern w:val="0"/>
          <w:sz w:val="36"/>
          <w:szCs w:val="36"/>
        </w:rPr>
      </w:pPr>
      <w:r>
        <w:rPr>
          <w:rFonts w:hint="eastAsia" w:ascii="华文中宋" w:hAnsi="华文中宋" w:eastAsia="华文中宋" w:cs="宋体"/>
          <w:kern w:val="0"/>
          <w:sz w:val="36"/>
          <w:szCs w:val="36"/>
        </w:rPr>
        <w:t>招聘公告：民族团结杂志社</w:t>
      </w:r>
      <w:r>
        <w:rPr>
          <w:rFonts w:ascii="华文中宋" w:hAnsi="华文中宋" w:eastAsia="华文中宋" w:cs="宋体"/>
          <w:kern w:val="0"/>
          <w:sz w:val="36"/>
          <w:szCs w:val="36"/>
        </w:rPr>
        <w:t>2020</w:t>
      </w:r>
      <w:r>
        <w:rPr>
          <w:rFonts w:hint="eastAsia" w:ascii="华文中宋" w:hAnsi="华文中宋" w:eastAsia="华文中宋" w:cs="宋体"/>
          <w:kern w:val="0"/>
          <w:sz w:val="36"/>
          <w:szCs w:val="36"/>
        </w:rPr>
        <w:t>年公开招聘高校</w:t>
      </w:r>
    </w:p>
    <w:p>
      <w:pPr>
        <w:widowControl/>
        <w:shd w:val="clear" w:color="auto" w:fill="FFFFFF"/>
        <w:spacing w:line="475" w:lineRule="atLeast"/>
        <w:jc w:val="center"/>
        <w:rPr>
          <w:rFonts w:ascii="华文中宋" w:hAnsi="华文中宋" w:eastAsia="华文中宋" w:cs="宋体"/>
          <w:kern w:val="0"/>
          <w:sz w:val="36"/>
          <w:szCs w:val="36"/>
        </w:rPr>
      </w:pPr>
      <w:r>
        <w:rPr>
          <w:rFonts w:hint="eastAsia" w:ascii="华文中宋" w:hAnsi="华文中宋" w:eastAsia="华文中宋" w:cs="宋体"/>
          <w:kern w:val="0"/>
          <w:sz w:val="36"/>
          <w:szCs w:val="36"/>
        </w:rPr>
        <w:t>毕业生公告</w:t>
      </w:r>
    </w:p>
    <w:p>
      <w:pPr>
        <w:widowControl/>
        <w:shd w:val="clear" w:color="auto" w:fill="FFFFFF"/>
        <w:spacing w:line="475" w:lineRule="atLeast"/>
        <w:jc w:val="center"/>
        <w:rPr>
          <w:rFonts w:ascii="微软雅黑" w:hAnsi="微软雅黑" w:eastAsia="微软雅黑" w:cs="宋体"/>
          <w:kern w:val="0"/>
          <w:sz w:val="36"/>
          <w:szCs w:val="36"/>
        </w:rPr>
      </w:pPr>
    </w:p>
    <w:p>
      <w:pPr>
        <w:widowControl/>
        <w:shd w:val="clear" w:color="auto" w:fill="FFFFFF"/>
        <w:spacing w:line="408" w:lineRule="atLeast"/>
        <w:jc w:val="left"/>
        <w:rPr>
          <w:rFonts w:ascii="华文仿宋" w:hAnsi="华文仿宋" w:eastAsia="华文仿宋" w:cs="宋体"/>
          <w:color w:val="000000"/>
          <w:kern w:val="0"/>
          <w:sz w:val="32"/>
          <w:szCs w:val="32"/>
        </w:rPr>
      </w:pPr>
      <w:r>
        <w:rPr>
          <w:rFonts w:hint="eastAsia" w:ascii="宋体" w:hAnsi="宋体" w:cs="宋体"/>
          <w:color w:val="000000"/>
          <w:kern w:val="0"/>
          <w:sz w:val="24"/>
          <w:szCs w:val="24"/>
        </w:rPr>
        <w:t>  </w:t>
      </w:r>
      <w:r>
        <w:rPr>
          <w:rFonts w:hint="eastAsia" w:ascii="华文仿宋" w:hAnsi="华文仿宋" w:eastAsia="华文仿宋" w:cs="宋体"/>
          <w:color w:val="000000"/>
          <w:kern w:val="0"/>
          <w:sz w:val="32"/>
          <w:szCs w:val="32"/>
        </w:rPr>
        <w:t>根据《国家民委直属事业单位公开招聘人员暂行办法》、国家民委《关于进一步规范直属事业单位公开招聘工作的通知》和国家民委人事司《关于</w:t>
      </w:r>
      <w:r>
        <w:rPr>
          <w:rFonts w:ascii="华文仿宋" w:hAnsi="华文仿宋" w:eastAsia="华文仿宋" w:cs="宋体"/>
          <w:color w:val="000000"/>
          <w:kern w:val="0"/>
          <w:sz w:val="32"/>
          <w:szCs w:val="32"/>
        </w:rPr>
        <w:t>2020</w:t>
      </w:r>
      <w:r>
        <w:rPr>
          <w:rFonts w:hint="eastAsia" w:ascii="华文仿宋" w:hAnsi="华文仿宋" w:eastAsia="华文仿宋" w:cs="宋体"/>
          <w:color w:val="000000"/>
          <w:kern w:val="0"/>
          <w:sz w:val="32"/>
          <w:szCs w:val="32"/>
        </w:rPr>
        <w:t>年度高校毕业生接收计划下达及有关工作安排的函》的文件精神和要求，结合杂志社实际和工作需要，现公开招聘</w:t>
      </w:r>
      <w:r>
        <w:rPr>
          <w:rFonts w:ascii="华文仿宋" w:hAnsi="华文仿宋" w:eastAsia="华文仿宋" w:cs="宋体"/>
          <w:color w:val="000000"/>
          <w:kern w:val="0"/>
          <w:sz w:val="32"/>
          <w:szCs w:val="32"/>
        </w:rPr>
        <w:t>2020</w:t>
      </w:r>
      <w:r>
        <w:rPr>
          <w:rFonts w:hint="eastAsia" w:ascii="华文仿宋" w:hAnsi="华文仿宋" w:eastAsia="华文仿宋" w:cs="宋体"/>
          <w:color w:val="000000"/>
          <w:kern w:val="0"/>
          <w:sz w:val="32"/>
          <w:szCs w:val="32"/>
        </w:rPr>
        <w:t>年高校应届毕业生及在两年择业期内未落实工作单位，其户口、档案、组织关系仍保留在原毕业学校，或保留在各级毕业生就业主管部门（毕业生就业指导服务中心）、各级人才交流服务机构和各级公共就业服务机构的未就业高校毕业生共</w:t>
      </w:r>
      <w:r>
        <w:rPr>
          <w:rFonts w:ascii="华文仿宋" w:hAnsi="华文仿宋" w:eastAsia="华文仿宋" w:cs="宋体"/>
          <w:color w:val="000000"/>
          <w:kern w:val="0"/>
          <w:sz w:val="32"/>
          <w:szCs w:val="32"/>
        </w:rPr>
        <w:t>3</w:t>
      </w:r>
      <w:r>
        <w:rPr>
          <w:rFonts w:hint="eastAsia" w:ascii="华文仿宋" w:hAnsi="华文仿宋" w:eastAsia="华文仿宋" w:cs="宋体"/>
          <w:color w:val="000000"/>
          <w:kern w:val="0"/>
          <w:sz w:val="32"/>
          <w:szCs w:val="32"/>
        </w:rPr>
        <w:t>名。公告如下：</w:t>
      </w:r>
    </w:p>
    <w:p>
      <w:pPr>
        <w:widowControl/>
        <w:shd w:val="clear" w:color="auto" w:fill="FFFFFF"/>
        <w:spacing w:line="408" w:lineRule="atLeast"/>
        <w:ind w:firstLine="645"/>
        <w:rPr>
          <w:rFonts w:ascii="华文仿宋" w:hAnsi="华文仿宋" w:eastAsia="华文仿宋" w:cs="宋体"/>
          <w:b/>
          <w:bCs/>
          <w:color w:val="000000"/>
          <w:kern w:val="0"/>
          <w:sz w:val="32"/>
          <w:szCs w:val="32"/>
        </w:rPr>
      </w:pPr>
      <w:r>
        <w:rPr>
          <w:rFonts w:hint="eastAsia" w:ascii="华文仿宋" w:hAnsi="华文仿宋" w:eastAsia="华文仿宋" w:cs="宋体"/>
          <w:b/>
          <w:bCs/>
          <w:color w:val="000000"/>
          <w:kern w:val="0"/>
          <w:sz w:val="32"/>
          <w:szCs w:val="32"/>
        </w:rPr>
        <w:t>一、单位简介</w:t>
      </w:r>
    </w:p>
    <w:p>
      <w:pPr>
        <w:widowControl/>
        <w:shd w:val="clear" w:color="auto" w:fill="FFFFFF"/>
        <w:spacing w:line="408" w:lineRule="atLeast"/>
        <w:ind w:firstLine="645"/>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民族团结杂志社是国家民委主管的司局级公益二类新闻出版单位，编辑出版发行以宣传党的民族理论政策，全面反映中国民族工作成就为主要内容的《中国民族》杂志汉、蒙古、维吾尔、哈萨克、朝鲜、英</w:t>
      </w:r>
      <w:r>
        <w:rPr>
          <w:rFonts w:ascii="华文仿宋" w:hAnsi="华文仿宋" w:eastAsia="华文仿宋" w:cs="宋体"/>
          <w:color w:val="000000"/>
          <w:kern w:val="0"/>
          <w:sz w:val="32"/>
          <w:szCs w:val="32"/>
        </w:rPr>
        <w:t>6</w:t>
      </w:r>
      <w:r>
        <w:rPr>
          <w:rFonts w:hint="eastAsia" w:ascii="华文仿宋" w:hAnsi="华文仿宋" w:eastAsia="华文仿宋" w:cs="宋体"/>
          <w:color w:val="000000"/>
          <w:kern w:val="0"/>
          <w:sz w:val="32"/>
          <w:szCs w:val="32"/>
        </w:rPr>
        <w:t>种文版，运营汉、维吾尔两种文字的中国民族网及汉、蒙古、维吾尔、哈萨克、朝鲜</w:t>
      </w:r>
      <w:r>
        <w:rPr>
          <w:rFonts w:ascii="华文仿宋" w:hAnsi="华文仿宋" w:eastAsia="华文仿宋" w:cs="宋体"/>
          <w:color w:val="000000"/>
          <w:kern w:val="0"/>
          <w:sz w:val="32"/>
          <w:szCs w:val="32"/>
        </w:rPr>
        <w:t>5</w:t>
      </w:r>
      <w:r>
        <w:rPr>
          <w:rFonts w:hint="eastAsia" w:ascii="华文仿宋" w:hAnsi="华文仿宋" w:eastAsia="华文仿宋" w:cs="宋体"/>
          <w:color w:val="000000"/>
          <w:kern w:val="0"/>
          <w:sz w:val="32"/>
          <w:szCs w:val="32"/>
        </w:rPr>
        <w:t>种文字的中国民族微信公众号。《中国民族》杂志始终坚持面向少数民族、民族地区和民族工作领域，服务党和国家的中心工作，服务民族工作，准确阐释党的民族理论政策，生动记录各民族团结奋斗繁荣发展历程，深入报道民族工作成就，为实现“中华民族一家亲，同心共筑中国梦”起到了不可替代的重大作用。</w:t>
      </w:r>
    </w:p>
    <w:p>
      <w:pPr>
        <w:widowControl/>
        <w:shd w:val="clear" w:color="auto" w:fill="FFFFFF"/>
        <w:spacing w:line="408" w:lineRule="atLeast"/>
        <w:ind w:firstLine="643"/>
        <w:rPr>
          <w:rFonts w:ascii="华文仿宋" w:hAnsi="华文仿宋" w:eastAsia="华文仿宋" w:cs="宋体"/>
          <w:color w:val="000000"/>
          <w:kern w:val="0"/>
          <w:sz w:val="32"/>
          <w:szCs w:val="32"/>
        </w:rPr>
      </w:pPr>
      <w:r>
        <w:rPr>
          <w:rFonts w:hint="eastAsia" w:ascii="华文仿宋" w:hAnsi="华文仿宋" w:eastAsia="华文仿宋" w:cs="宋体"/>
          <w:b/>
          <w:bCs/>
          <w:color w:val="000000"/>
          <w:kern w:val="0"/>
          <w:sz w:val="32"/>
          <w:szCs w:val="32"/>
        </w:rPr>
        <w:t>二、招聘岗位和要求</w:t>
      </w:r>
    </w:p>
    <w:p>
      <w:pPr>
        <w:widowControl/>
        <w:shd w:val="clear" w:color="auto" w:fill="FFFFFF"/>
        <w:spacing w:line="408" w:lineRule="atLeast"/>
        <w:ind w:firstLine="630"/>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（一）基本条件。</w:t>
      </w:r>
    </w:p>
    <w:p>
      <w:pPr>
        <w:widowControl/>
        <w:shd w:val="clear" w:color="auto" w:fill="FFFFFF"/>
        <w:spacing w:line="408" w:lineRule="atLeast"/>
        <w:ind w:firstLine="630"/>
        <w:rPr>
          <w:rFonts w:ascii="华文仿宋" w:hAnsi="华文仿宋" w:eastAsia="华文仿宋" w:cs="宋体"/>
          <w:color w:val="000000"/>
          <w:kern w:val="0"/>
          <w:sz w:val="32"/>
          <w:szCs w:val="32"/>
        </w:rPr>
      </w:pPr>
      <w:r>
        <w:rPr>
          <w:rFonts w:ascii="华文仿宋" w:hAnsi="华文仿宋" w:eastAsia="华文仿宋" w:cs="宋体"/>
          <w:color w:val="000000"/>
          <w:kern w:val="0"/>
          <w:sz w:val="32"/>
          <w:szCs w:val="32"/>
        </w:rPr>
        <w:t>1.</w:t>
      </w:r>
      <w:r>
        <w:rPr>
          <w:rFonts w:hint="eastAsia" w:ascii="华文仿宋" w:hAnsi="华文仿宋" w:eastAsia="华文仿宋" w:cs="宋体"/>
          <w:color w:val="000000"/>
          <w:kern w:val="0"/>
          <w:sz w:val="32"/>
          <w:szCs w:val="32"/>
        </w:rPr>
        <w:t>具有中华人民共和国国籍；</w:t>
      </w:r>
    </w:p>
    <w:p>
      <w:pPr>
        <w:widowControl/>
        <w:shd w:val="clear" w:color="auto" w:fill="FFFFFF"/>
        <w:spacing w:line="408" w:lineRule="atLeast"/>
        <w:ind w:firstLine="640"/>
        <w:rPr>
          <w:rFonts w:ascii="华文仿宋" w:hAnsi="华文仿宋" w:eastAsia="华文仿宋" w:cs="宋体"/>
          <w:color w:val="000000"/>
          <w:kern w:val="0"/>
          <w:sz w:val="32"/>
          <w:szCs w:val="32"/>
        </w:rPr>
      </w:pPr>
      <w:r>
        <w:rPr>
          <w:rFonts w:ascii="华文仿宋" w:hAnsi="华文仿宋" w:eastAsia="华文仿宋" w:cs="宋体"/>
          <w:color w:val="000000"/>
          <w:kern w:val="0"/>
          <w:sz w:val="32"/>
          <w:szCs w:val="32"/>
        </w:rPr>
        <w:t>2.</w:t>
      </w:r>
      <w:r>
        <w:rPr>
          <w:rFonts w:hint="eastAsia" w:ascii="华文仿宋" w:hAnsi="华文仿宋" w:eastAsia="华文仿宋" w:cs="宋体"/>
          <w:color w:val="000000"/>
          <w:kern w:val="0"/>
          <w:sz w:val="32"/>
          <w:szCs w:val="32"/>
        </w:rPr>
        <w:t>具有良好政治素质，遵纪守法，服从组织安排；</w:t>
      </w:r>
    </w:p>
    <w:p>
      <w:pPr>
        <w:widowControl/>
        <w:shd w:val="clear" w:color="auto" w:fill="FFFFFF"/>
        <w:spacing w:line="408" w:lineRule="atLeast"/>
        <w:ind w:firstLine="640"/>
        <w:rPr>
          <w:rFonts w:ascii="华文仿宋" w:hAnsi="华文仿宋" w:eastAsia="华文仿宋" w:cs="宋体"/>
          <w:color w:val="000000"/>
          <w:kern w:val="0"/>
          <w:sz w:val="32"/>
          <w:szCs w:val="32"/>
        </w:rPr>
      </w:pPr>
      <w:r>
        <w:rPr>
          <w:rFonts w:ascii="华文仿宋" w:hAnsi="华文仿宋" w:eastAsia="华文仿宋" w:cs="宋体"/>
          <w:color w:val="000000"/>
          <w:kern w:val="0"/>
          <w:sz w:val="32"/>
          <w:szCs w:val="32"/>
        </w:rPr>
        <w:t>3.</w:t>
      </w:r>
      <w:r>
        <w:rPr>
          <w:rFonts w:hint="eastAsia" w:ascii="华文仿宋" w:hAnsi="华文仿宋" w:eastAsia="华文仿宋" w:cs="宋体"/>
          <w:color w:val="000000"/>
          <w:kern w:val="0"/>
          <w:sz w:val="32"/>
          <w:szCs w:val="32"/>
        </w:rPr>
        <w:t>具有良好的品行，热爱民族新闻宣传事业；</w:t>
      </w:r>
    </w:p>
    <w:p>
      <w:pPr>
        <w:widowControl/>
        <w:shd w:val="clear" w:color="auto" w:fill="FFFFFF"/>
        <w:spacing w:line="408" w:lineRule="atLeast"/>
        <w:ind w:firstLine="640"/>
        <w:rPr>
          <w:rFonts w:ascii="华文仿宋" w:hAnsi="华文仿宋" w:eastAsia="华文仿宋" w:cs="宋体"/>
          <w:color w:val="000000"/>
          <w:kern w:val="0"/>
          <w:sz w:val="32"/>
          <w:szCs w:val="32"/>
        </w:rPr>
      </w:pPr>
      <w:r>
        <w:rPr>
          <w:rFonts w:ascii="华文仿宋" w:hAnsi="华文仿宋" w:eastAsia="华文仿宋" w:cs="宋体"/>
          <w:color w:val="000000"/>
          <w:kern w:val="0"/>
          <w:sz w:val="32"/>
          <w:szCs w:val="32"/>
        </w:rPr>
        <w:t>4.</w:t>
      </w:r>
      <w:r>
        <w:rPr>
          <w:rFonts w:hint="eastAsia" w:ascii="华文仿宋" w:hAnsi="华文仿宋" w:eastAsia="华文仿宋" w:cs="宋体"/>
          <w:color w:val="000000"/>
          <w:kern w:val="0"/>
          <w:sz w:val="32"/>
          <w:szCs w:val="32"/>
        </w:rPr>
        <w:t>具备岗位所需的文化程度、专业知识，有较强的文字功底，熟悉新媒体业务；</w:t>
      </w:r>
    </w:p>
    <w:p>
      <w:pPr>
        <w:widowControl/>
        <w:shd w:val="clear" w:color="auto" w:fill="FFFFFF"/>
        <w:spacing w:line="408" w:lineRule="atLeast"/>
        <w:ind w:firstLine="640"/>
        <w:rPr>
          <w:rFonts w:ascii="华文仿宋" w:hAnsi="华文仿宋" w:eastAsia="华文仿宋" w:cs="宋体"/>
          <w:color w:val="000000"/>
          <w:kern w:val="0"/>
          <w:sz w:val="32"/>
          <w:szCs w:val="32"/>
        </w:rPr>
      </w:pPr>
      <w:r>
        <w:rPr>
          <w:rFonts w:ascii="华文仿宋" w:hAnsi="华文仿宋" w:eastAsia="华文仿宋" w:cs="宋体"/>
          <w:color w:val="000000"/>
          <w:kern w:val="0"/>
          <w:sz w:val="32"/>
          <w:szCs w:val="32"/>
        </w:rPr>
        <w:t>5.</w:t>
      </w:r>
      <w:r>
        <w:rPr>
          <w:rFonts w:hint="eastAsia" w:ascii="华文仿宋" w:hAnsi="华文仿宋" w:eastAsia="华文仿宋" w:cs="宋体"/>
          <w:color w:val="000000"/>
          <w:kern w:val="0"/>
          <w:sz w:val="32"/>
          <w:szCs w:val="32"/>
        </w:rPr>
        <w:t>具有良好的沟通能力、团队协作与服务意识，责任意识强、适应能力强、学习能力强；</w:t>
      </w:r>
    </w:p>
    <w:p>
      <w:pPr>
        <w:widowControl/>
        <w:shd w:val="clear" w:color="auto" w:fill="FFFFFF"/>
        <w:spacing w:line="408" w:lineRule="atLeast"/>
        <w:ind w:firstLine="640"/>
        <w:rPr>
          <w:rFonts w:ascii="华文仿宋" w:hAnsi="华文仿宋" w:eastAsia="华文仿宋" w:cs="宋体"/>
          <w:color w:val="000000"/>
          <w:kern w:val="0"/>
          <w:sz w:val="32"/>
          <w:szCs w:val="32"/>
        </w:rPr>
      </w:pPr>
      <w:r>
        <w:rPr>
          <w:rFonts w:ascii="华文仿宋" w:hAnsi="华文仿宋" w:eastAsia="华文仿宋" w:cs="宋体"/>
          <w:color w:val="000000"/>
          <w:kern w:val="0"/>
          <w:sz w:val="32"/>
          <w:szCs w:val="32"/>
        </w:rPr>
        <w:t>6.</w:t>
      </w:r>
      <w:r>
        <w:rPr>
          <w:rFonts w:hint="eastAsia" w:ascii="华文仿宋" w:hAnsi="华文仿宋" w:eastAsia="华文仿宋" w:cs="宋体"/>
          <w:color w:val="000000"/>
          <w:kern w:val="0"/>
          <w:sz w:val="32"/>
          <w:szCs w:val="32"/>
        </w:rPr>
        <w:t>身体健康，能吃苦耐劳，能承受较大工作压力。</w:t>
      </w:r>
    </w:p>
    <w:p>
      <w:pPr>
        <w:widowControl/>
        <w:shd w:val="clear" w:color="auto" w:fill="FFFFFF"/>
        <w:spacing w:line="408" w:lineRule="atLeast"/>
        <w:ind w:firstLine="630"/>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（二）招聘岗位、人数和具体条件要求</w:t>
      </w:r>
    </w:p>
    <w:p>
      <w:pPr>
        <w:widowControl/>
        <w:shd w:val="clear" w:color="auto" w:fill="FFFFFF"/>
        <w:spacing w:line="408" w:lineRule="atLeast"/>
        <w:ind w:firstLine="630"/>
        <w:rPr>
          <w:rFonts w:ascii="华文仿宋" w:hAnsi="华文仿宋" w:eastAsia="华文仿宋" w:cs="宋体"/>
          <w:color w:val="000000"/>
          <w:kern w:val="0"/>
          <w:sz w:val="32"/>
          <w:szCs w:val="32"/>
        </w:rPr>
      </w:pPr>
    </w:p>
    <w:p>
      <w:pPr>
        <w:widowControl/>
        <w:shd w:val="clear" w:color="auto" w:fill="FFFFFF"/>
        <w:spacing w:line="408" w:lineRule="atLeast"/>
        <w:ind w:firstLine="630"/>
        <w:rPr>
          <w:rFonts w:ascii="华文仿宋" w:hAnsi="华文仿宋" w:eastAsia="华文仿宋" w:cs="宋体"/>
          <w:color w:val="000000"/>
          <w:kern w:val="0"/>
          <w:sz w:val="32"/>
          <w:szCs w:val="32"/>
        </w:rPr>
      </w:pPr>
    </w:p>
    <w:p>
      <w:pPr>
        <w:widowControl/>
        <w:shd w:val="clear" w:color="auto" w:fill="FFFFFF"/>
        <w:spacing w:line="408" w:lineRule="atLeast"/>
        <w:ind w:firstLine="630"/>
        <w:rPr>
          <w:rFonts w:ascii="华文仿宋" w:hAnsi="华文仿宋" w:eastAsia="华文仿宋" w:cs="宋体"/>
          <w:color w:val="000000"/>
          <w:kern w:val="0"/>
          <w:sz w:val="32"/>
          <w:szCs w:val="32"/>
        </w:rPr>
      </w:pPr>
    </w:p>
    <w:p>
      <w:pPr>
        <w:widowControl/>
        <w:shd w:val="clear" w:color="auto" w:fill="FFFFFF"/>
        <w:spacing w:line="408" w:lineRule="atLeast"/>
        <w:ind w:firstLine="630"/>
        <w:rPr>
          <w:rFonts w:ascii="华文仿宋" w:hAnsi="华文仿宋" w:eastAsia="华文仿宋" w:cs="宋体"/>
          <w:color w:val="000000"/>
          <w:kern w:val="0"/>
          <w:sz w:val="32"/>
          <w:szCs w:val="32"/>
        </w:rPr>
      </w:pPr>
    </w:p>
    <w:p>
      <w:pPr>
        <w:widowControl/>
        <w:shd w:val="clear" w:color="auto" w:fill="FFFFFF"/>
        <w:spacing w:line="408" w:lineRule="atLeast"/>
        <w:ind w:firstLine="630"/>
        <w:rPr>
          <w:rFonts w:ascii="华文仿宋" w:hAnsi="华文仿宋" w:eastAsia="华文仿宋" w:cs="宋体"/>
          <w:color w:val="000000"/>
          <w:kern w:val="0"/>
          <w:sz w:val="32"/>
          <w:szCs w:val="32"/>
        </w:rPr>
      </w:pPr>
    </w:p>
    <w:p>
      <w:pPr>
        <w:widowControl/>
        <w:shd w:val="clear" w:color="auto" w:fill="FFFFFF"/>
        <w:spacing w:line="408" w:lineRule="atLeast"/>
        <w:ind w:firstLine="630"/>
        <w:rPr>
          <w:rFonts w:ascii="华文仿宋" w:hAnsi="华文仿宋" w:eastAsia="华文仿宋" w:cs="宋体"/>
          <w:color w:val="000000"/>
          <w:kern w:val="0"/>
          <w:sz w:val="32"/>
          <w:szCs w:val="32"/>
        </w:rPr>
      </w:pPr>
    </w:p>
    <w:p>
      <w:pPr>
        <w:widowControl/>
        <w:shd w:val="clear" w:color="auto" w:fill="FFFFFF"/>
        <w:spacing w:line="408" w:lineRule="atLeast"/>
        <w:ind w:firstLine="630"/>
        <w:rPr>
          <w:rFonts w:ascii="华文仿宋" w:hAnsi="华文仿宋" w:eastAsia="华文仿宋" w:cs="宋体"/>
          <w:color w:val="000000"/>
          <w:kern w:val="0"/>
          <w:sz w:val="32"/>
          <w:szCs w:val="32"/>
        </w:rPr>
      </w:pPr>
    </w:p>
    <w:p>
      <w:pPr>
        <w:widowControl/>
        <w:shd w:val="clear" w:color="auto" w:fill="FFFFFF"/>
        <w:spacing w:line="408" w:lineRule="atLeast"/>
        <w:ind w:firstLine="630"/>
        <w:rPr>
          <w:rFonts w:ascii="华文仿宋" w:hAnsi="华文仿宋" w:eastAsia="华文仿宋" w:cs="宋体"/>
          <w:color w:val="000000"/>
          <w:kern w:val="0"/>
          <w:sz w:val="32"/>
          <w:szCs w:val="32"/>
        </w:rPr>
      </w:pPr>
    </w:p>
    <w:tbl>
      <w:tblPr>
        <w:tblStyle w:val="5"/>
        <w:tblW w:w="9459" w:type="dxa"/>
        <w:jc w:val="center"/>
        <w:tblLayout w:type="autofit"/>
        <w:tblCellMar>
          <w:top w:w="0" w:type="dxa"/>
          <w:left w:w="0" w:type="dxa"/>
          <w:bottom w:w="0" w:type="dxa"/>
          <w:right w:w="0" w:type="dxa"/>
        </w:tblCellMar>
      </w:tblPr>
      <w:tblGrid>
        <w:gridCol w:w="847"/>
        <w:gridCol w:w="852"/>
        <w:gridCol w:w="850"/>
        <w:gridCol w:w="1665"/>
        <w:gridCol w:w="1134"/>
        <w:gridCol w:w="709"/>
        <w:gridCol w:w="2126"/>
        <w:gridCol w:w="1276"/>
      </w:tblGrid>
      <w:tr>
        <w:trPr>
          <w:trHeight w:val="818" w:hRule="atLeast"/>
          <w:jc w:val="center"/>
        </w:trPr>
        <w:tc>
          <w:tcPr>
            <w:tcW w:w="8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80" w:lineRule="exact"/>
              <w:jc w:val="center"/>
              <w:rPr>
                <w:rFonts w:ascii="华文仿宋" w:hAnsi="华文仿宋" w:eastAsia="华文仿宋" w:cs="宋体"/>
                <w:color w:val="000000"/>
                <w:kern w:val="0"/>
                <w:sz w:val="28"/>
                <w:szCs w:val="28"/>
              </w:rPr>
            </w:pPr>
            <w:r>
              <w:rPr>
                <w:rFonts w:hint="eastAsia" w:ascii="华文仿宋" w:hAnsi="华文仿宋" w:eastAsia="华文仿宋" w:cs="宋体"/>
                <w:b/>
                <w:bCs/>
                <w:color w:val="000000"/>
                <w:kern w:val="0"/>
                <w:sz w:val="28"/>
                <w:szCs w:val="28"/>
              </w:rPr>
              <w:t>工作</w:t>
            </w:r>
          </w:p>
          <w:p>
            <w:pPr>
              <w:widowControl/>
              <w:spacing w:line="480" w:lineRule="exact"/>
              <w:jc w:val="center"/>
              <w:rPr>
                <w:rFonts w:ascii="华文仿宋" w:hAnsi="华文仿宋" w:eastAsia="华文仿宋" w:cs="宋体"/>
                <w:color w:val="000000"/>
                <w:kern w:val="0"/>
                <w:sz w:val="28"/>
                <w:szCs w:val="28"/>
              </w:rPr>
            </w:pPr>
            <w:r>
              <w:rPr>
                <w:rFonts w:hint="eastAsia" w:ascii="华文仿宋" w:hAnsi="华文仿宋" w:eastAsia="华文仿宋" w:cs="宋体"/>
                <w:b/>
                <w:bCs/>
                <w:color w:val="000000"/>
                <w:kern w:val="0"/>
                <w:sz w:val="28"/>
                <w:szCs w:val="28"/>
              </w:rPr>
              <w:t>部门</w:t>
            </w:r>
          </w:p>
        </w:tc>
        <w:tc>
          <w:tcPr>
            <w:tcW w:w="85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80" w:lineRule="exact"/>
              <w:jc w:val="center"/>
              <w:rPr>
                <w:rFonts w:ascii="华文仿宋" w:hAnsi="华文仿宋" w:eastAsia="华文仿宋" w:cs="宋体"/>
                <w:color w:val="000000"/>
                <w:kern w:val="0"/>
                <w:sz w:val="28"/>
                <w:szCs w:val="28"/>
              </w:rPr>
            </w:pPr>
            <w:r>
              <w:rPr>
                <w:rFonts w:hint="eastAsia" w:ascii="华文仿宋" w:hAnsi="华文仿宋" w:eastAsia="华文仿宋" w:cs="宋体"/>
                <w:b/>
                <w:bCs/>
                <w:color w:val="000000"/>
                <w:kern w:val="0"/>
                <w:sz w:val="28"/>
                <w:szCs w:val="28"/>
              </w:rPr>
              <w:t>招聘</w:t>
            </w:r>
          </w:p>
          <w:p>
            <w:pPr>
              <w:widowControl/>
              <w:spacing w:line="480" w:lineRule="exact"/>
              <w:jc w:val="center"/>
              <w:rPr>
                <w:rFonts w:ascii="华文仿宋" w:hAnsi="华文仿宋" w:eastAsia="华文仿宋" w:cs="宋体"/>
                <w:color w:val="000000"/>
                <w:kern w:val="0"/>
                <w:sz w:val="28"/>
                <w:szCs w:val="28"/>
              </w:rPr>
            </w:pPr>
            <w:r>
              <w:rPr>
                <w:rFonts w:hint="eastAsia" w:ascii="华文仿宋" w:hAnsi="华文仿宋" w:eastAsia="华文仿宋" w:cs="宋体"/>
                <w:b/>
                <w:bCs/>
                <w:color w:val="000000"/>
                <w:kern w:val="0"/>
                <w:sz w:val="28"/>
                <w:szCs w:val="28"/>
              </w:rPr>
              <w:t>人数</w:t>
            </w:r>
          </w:p>
        </w:tc>
        <w:tc>
          <w:tcPr>
            <w:tcW w:w="8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80" w:lineRule="exact"/>
              <w:jc w:val="center"/>
              <w:rPr>
                <w:rFonts w:ascii="华文仿宋" w:hAnsi="华文仿宋" w:eastAsia="华文仿宋" w:cs="宋体"/>
                <w:color w:val="000000"/>
                <w:kern w:val="0"/>
                <w:sz w:val="28"/>
                <w:szCs w:val="28"/>
              </w:rPr>
            </w:pPr>
            <w:r>
              <w:rPr>
                <w:rFonts w:hint="eastAsia" w:ascii="华文仿宋" w:hAnsi="华文仿宋" w:eastAsia="华文仿宋" w:cs="宋体"/>
                <w:b/>
                <w:bCs/>
                <w:color w:val="000000"/>
                <w:kern w:val="0"/>
                <w:sz w:val="28"/>
                <w:szCs w:val="28"/>
              </w:rPr>
              <w:t>招聘</w:t>
            </w:r>
          </w:p>
          <w:p>
            <w:pPr>
              <w:widowControl/>
              <w:spacing w:line="480" w:lineRule="exact"/>
              <w:jc w:val="center"/>
              <w:rPr>
                <w:rFonts w:ascii="华文仿宋" w:hAnsi="华文仿宋" w:eastAsia="华文仿宋" w:cs="宋体"/>
                <w:color w:val="000000"/>
                <w:kern w:val="0"/>
                <w:sz w:val="28"/>
                <w:szCs w:val="28"/>
              </w:rPr>
            </w:pPr>
            <w:r>
              <w:rPr>
                <w:rFonts w:hint="eastAsia" w:ascii="华文仿宋" w:hAnsi="华文仿宋" w:eastAsia="华文仿宋" w:cs="宋体"/>
                <w:b/>
                <w:bCs/>
                <w:color w:val="000000"/>
                <w:kern w:val="0"/>
                <w:sz w:val="28"/>
                <w:szCs w:val="28"/>
              </w:rPr>
              <w:t>岗位</w:t>
            </w:r>
          </w:p>
        </w:tc>
        <w:tc>
          <w:tcPr>
            <w:tcW w:w="16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80" w:lineRule="exact"/>
              <w:jc w:val="center"/>
              <w:rPr>
                <w:rFonts w:ascii="华文仿宋" w:hAnsi="华文仿宋" w:eastAsia="华文仿宋" w:cs="宋体"/>
                <w:color w:val="000000"/>
                <w:kern w:val="0"/>
                <w:sz w:val="28"/>
                <w:szCs w:val="28"/>
              </w:rPr>
            </w:pPr>
            <w:r>
              <w:rPr>
                <w:rFonts w:hint="eastAsia" w:ascii="华文仿宋" w:hAnsi="华文仿宋" w:eastAsia="华文仿宋" w:cs="宋体"/>
                <w:b/>
                <w:bCs/>
                <w:color w:val="000000"/>
                <w:kern w:val="0"/>
                <w:sz w:val="28"/>
                <w:szCs w:val="28"/>
              </w:rPr>
              <w:t>专业</w:t>
            </w: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80" w:lineRule="exact"/>
              <w:ind w:hanging="20"/>
              <w:jc w:val="center"/>
              <w:rPr>
                <w:rFonts w:ascii="华文仿宋" w:hAnsi="华文仿宋" w:eastAsia="华文仿宋" w:cs="宋体"/>
                <w:color w:val="000000"/>
                <w:kern w:val="0"/>
                <w:sz w:val="28"/>
                <w:szCs w:val="28"/>
              </w:rPr>
            </w:pPr>
            <w:r>
              <w:rPr>
                <w:rFonts w:hint="eastAsia" w:ascii="华文仿宋" w:hAnsi="华文仿宋" w:eastAsia="华文仿宋" w:cs="宋体"/>
                <w:b/>
                <w:bCs/>
                <w:color w:val="000000"/>
                <w:kern w:val="0"/>
                <w:sz w:val="28"/>
                <w:szCs w:val="28"/>
              </w:rPr>
              <w:t>学历</w:t>
            </w:r>
          </w:p>
        </w:tc>
        <w:tc>
          <w:tcPr>
            <w:tcW w:w="7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80" w:lineRule="exact"/>
              <w:ind w:left="9" w:hanging="160"/>
              <w:jc w:val="center"/>
              <w:rPr>
                <w:rFonts w:ascii="华文仿宋" w:hAnsi="华文仿宋" w:eastAsia="华文仿宋" w:cs="宋体"/>
                <w:color w:val="000000"/>
                <w:kern w:val="0"/>
                <w:sz w:val="28"/>
                <w:szCs w:val="28"/>
              </w:rPr>
            </w:pPr>
            <w:r>
              <w:rPr>
                <w:rFonts w:hint="eastAsia" w:ascii="华文仿宋" w:hAnsi="华文仿宋" w:eastAsia="华文仿宋" w:cs="宋体"/>
                <w:b/>
                <w:bCs/>
                <w:color w:val="000000"/>
                <w:kern w:val="0"/>
                <w:sz w:val="28"/>
                <w:szCs w:val="28"/>
              </w:rPr>
              <w:t>生源</w:t>
            </w:r>
          </w:p>
        </w:tc>
        <w:tc>
          <w:tcPr>
            <w:tcW w:w="212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80" w:lineRule="exact"/>
              <w:ind w:left="9" w:hanging="160"/>
              <w:jc w:val="center"/>
              <w:rPr>
                <w:rFonts w:ascii="华文仿宋" w:hAnsi="华文仿宋" w:eastAsia="华文仿宋" w:cs="宋体"/>
                <w:color w:val="000000"/>
                <w:kern w:val="0"/>
                <w:sz w:val="28"/>
                <w:szCs w:val="28"/>
              </w:rPr>
            </w:pPr>
            <w:r>
              <w:rPr>
                <w:rFonts w:hint="eastAsia" w:ascii="华文仿宋" w:hAnsi="华文仿宋" w:eastAsia="华文仿宋" w:cs="宋体"/>
                <w:b/>
                <w:bCs/>
                <w:color w:val="000000"/>
                <w:kern w:val="0"/>
                <w:sz w:val="28"/>
                <w:szCs w:val="28"/>
              </w:rPr>
              <w:t>年龄要求</w:t>
            </w:r>
          </w:p>
        </w:tc>
        <w:tc>
          <w:tcPr>
            <w:tcW w:w="127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80" w:lineRule="exact"/>
              <w:ind w:left="9" w:hanging="160"/>
              <w:jc w:val="center"/>
              <w:rPr>
                <w:rFonts w:ascii="华文仿宋" w:hAnsi="华文仿宋" w:eastAsia="华文仿宋" w:cs="宋体"/>
                <w:color w:val="000000"/>
                <w:kern w:val="0"/>
                <w:sz w:val="24"/>
                <w:szCs w:val="24"/>
              </w:rPr>
            </w:pPr>
            <w:r>
              <w:rPr>
                <w:rFonts w:hint="eastAsia" w:ascii="华文仿宋" w:hAnsi="华文仿宋" w:eastAsia="华文仿宋" w:cs="宋体"/>
                <w:b/>
                <w:bCs/>
                <w:color w:val="000000"/>
                <w:kern w:val="0"/>
                <w:sz w:val="24"/>
                <w:szCs w:val="24"/>
              </w:rPr>
              <w:t>培养方式</w:t>
            </w:r>
          </w:p>
        </w:tc>
      </w:tr>
      <w:tr>
        <w:tblPrEx>
          <w:tblCellMar>
            <w:top w:w="0" w:type="dxa"/>
            <w:left w:w="0" w:type="dxa"/>
            <w:bottom w:w="0" w:type="dxa"/>
            <w:right w:w="0" w:type="dxa"/>
          </w:tblCellMar>
        </w:tblPrEx>
        <w:trPr>
          <w:trHeight w:val="1837" w:hRule="atLeast"/>
          <w:jc w:val="center"/>
        </w:trPr>
        <w:tc>
          <w:tcPr>
            <w:tcW w:w="8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80" w:lineRule="exact"/>
              <w:jc w:val="center"/>
              <w:rPr>
                <w:rFonts w:ascii="华文仿宋" w:hAnsi="华文仿宋" w:eastAsia="华文仿宋" w:cs="宋体"/>
                <w:color w:val="000000"/>
                <w:kern w:val="0"/>
                <w:sz w:val="28"/>
                <w:szCs w:val="28"/>
              </w:rPr>
            </w:pPr>
            <w:r>
              <w:rPr>
                <w:rFonts w:hint="eastAsia" w:ascii="华文仿宋" w:hAnsi="华文仿宋" w:eastAsia="华文仿宋" w:cs="宋体"/>
                <w:color w:val="000000"/>
                <w:kern w:val="0"/>
                <w:sz w:val="28"/>
                <w:szCs w:val="28"/>
              </w:rPr>
              <w:t>汉文编辑部</w:t>
            </w:r>
          </w:p>
        </w:tc>
        <w:tc>
          <w:tcPr>
            <w:tcW w:w="8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80" w:lineRule="exact"/>
              <w:jc w:val="center"/>
              <w:rPr>
                <w:rFonts w:ascii="华文仿宋" w:hAnsi="华文仿宋" w:eastAsia="华文仿宋" w:cs="宋体"/>
                <w:color w:val="000000"/>
                <w:kern w:val="0"/>
                <w:sz w:val="28"/>
                <w:szCs w:val="28"/>
              </w:rPr>
            </w:pPr>
            <w:r>
              <w:rPr>
                <w:rFonts w:ascii="华文仿宋" w:hAnsi="华文仿宋" w:eastAsia="华文仿宋" w:cs="宋体"/>
                <w:color w:val="000000"/>
                <w:kern w:val="0"/>
                <w:sz w:val="28"/>
                <w:szCs w:val="28"/>
              </w:rPr>
              <w:t>1</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80" w:lineRule="exact"/>
              <w:jc w:val="center"/>
              <w:rPr>
                <w:rFonts w:ascii="华文仿宋" w:hAnsi="华文仿宋" w:eastAsia="华文仿宋" w:cs="宋体"/>
                <w:color w:val="000000"/>
                <w:kern w:val="0"/>
                <w:sz w:val="28"/>
                <w:szCs w:val="28"/>
              </w:rPr>
            </w:pPr>
            <w:r>
              <w:rPr>
                <w:rFonts w:hint="eastAsia" w:ascii="华文仿宋" w:hAnsi="华文仿宋" w:eastAsia="华文仿宋" w:cs="宋体"/>
                <w:color w:val="000000"/>
                <w:kern w:val="0"/>
                <w:sz w:val="28"/>
                <w:szCs w:val="28"/>
              </w:rPr>
              <w:t>编辑记者</w:t>
            </w:r>
          </w:p>
        </w:tc>
        <w:tc>
          <w:tcPr>
            <w:tcW w:w="16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80" w:lineRule="exact"/>
              <w:jc w:val="center"/>
              <w:rPr>
                <w:rFonts w:ascii="华文仿宋" w:hAnsi="华文仿宋" w:eastAsia="华文仿宋" w:cs="宋体"/>
                <w:color w:val="000000"/>
                <w:kern w:val="0"/>
                <w:sz w:val="28"/>
                <w:szCs w:val="28"/>
              </w:rPr>
            </w:pPr>
            <w:r>
              <w:rPr>
                <w:rFonts w:hint="eastAsia" w:ascii="华文仿宋" w:hAnsi="华文仿宋" w:eastAsia="华文仿宋" w:cs="宋体"/>
                <w:color w:val="000000"/>
                <w:kern w:val="0"/>
                <w:sz w:val="28"/>
                <w:szCs w:val="28"/>
              </w:rPr>
              <w:t>新闻学、法学、新媒体及相关专业</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80" w:lineRule="exact"/>
              <w:jc w:val="center"/>
              <w:rPr>
                <w:rFonts w:ascii="华文仿宋" w:hAnsi="华文仿宋" w:eastAsia="华文仿宋" w:cs="宋体"/>
                <w:color w:val="000000"/>
                <w:kern w:val="0"/>
                <w:sz w:val="28"/>
                <w:szCs w:val="28"/>
              </w:rPr>
            </w:pPr>
            <w:r>
              <w:rPr>
                <w:rFonts w:hint="eastAsia" w:ascii="华文仿宋" w:hAnsi="华文仿宋" w:eastAsia="华文仿宋" w:cs="宋体"/>
                <w:color w:val="000000"/>
                <w:kern w:val="0"/>
                <w:sz w:val="28"/>
                <w:szCs w:val="28"/>
              </w:rPr>
              <w:t>硕士研究生及以上</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80" w:lineRule="exact"/>
              <w:jc w:val="center"/>
              <w:rPr>
                <w:rFonts w:ascii="华文仿宋" w:hAnsi="华文仿宋" w:eastAsia="华文仿宋" w:cs="宋体"/>
                <w:color w:val="000000"/>
                <w:kern w:val="0"/>
                <w:sz w:val="28"/>
                <w:szCs w:val="28"/>
              </w:rPr>
            </w:pPr>
            <w:r>
              <w:rPr>
                <w:rFonts w:hint="eastAsia" w:ascii="华文仿宋" w:hAnsi="华文仿宋" w:eastAsia="华文仿宋" w:cs="宋体"/>
                <w:color w:val="000000"/>
                <w:kern w:val="0"/>
                <w:sz w:val="28"/>
                <w:szCs w:val="28"/>
              </w:rPr>
              <w:t>京外</w:t>
            </w:r>
          </w:p>
        </w:tc>
        <w:tc>
          <w:tcPr>
            <w:tcW w:w="21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80" w:lineRule="exact"/>
              <w:rPr>
                <w:rFonts w:ascii="华文仿宋" w:hAnsi="华文仿宋" w:eastAsia="华文仿宋" w:cs="宋体"/>
                <w:color w:val="000000"/>
                <w:kern w:val="0"/>
                <w:sz w:val="28"/>
                <w:szCs w:val="28"/>
              </w:rPr>
            </w:pPr>
            <w:r>
              <w:rPr>
                <w:rFonts w:hint="eastAsia" w:ascii="华文仿宋" w:hAnsi="华文仿宋" w:eastAsia="华文仿宋" w:cs="宋体"/>
                <w:color w:val="000000"/>
                <w:kern w:val="0"/>
                <w:sz w:val="28"/>
                <w:szCs w:val="28"/>
              </w:rPr>
              <w:t>硕士研究生不大于</w:t>
            </w:r>
            <w:r>
              <w:rPr>
                <w:rFonts w:ascii="华文仿宋" w:hAnsi="华文仿宋" w:eastAsia="华文仿宋" w:cs="宋体"/>
                <w:color w:val="000000"/>
                <w:kern w:val="0"/>
                <w:sz w:val="28"/>
                <w:szCs w:val="28"/>
              </w:rPr>
              <w:t>30</w:t>
            </w:r>
            <w:r>
              <w:rPr>
                <w:rFonts w:hint="eastAsia" w:ascii="华文仿宋" w:hAnsi="华文仿宋" w:eastAsia="华文仿宋" w:cs="宋体"/>
                <w:color w:val="000000"/>
                <w:kern w:val="0"/>
                <w:sz w:val="28"/>
                <w:szCs w:val="28"/>
              </w:rPr>
              <w:t>岁（</w:t>
            </w:r>
            <w:r>
              <w:rPr>
                <w:rFonts w:ascii="华文仿宋" w:hAnsi="华文仿宋" w:eastAsia="华文仿宋" w:cs="宋体"/>
                <w:color w:val="000000"/>
                <w:kern w:val="0"/>
                <w:sz w:val="28"/>
                <w:szCs w:val="28"/>
              </w:rPr>
              <w:t>1990</w:t>
            </w:r>
            <w:r>
              <w:rPr>
                <w:rFonts w:hint="eastAsia" w:ascii="华文仿宋" w:hAnsi="华文仿宋" w:eastAsia="华文仿宋" w:cs="宋体"/>
                <w:color w:val="000000"/>
                <w:kern w:val="0"/>
                <w:sz w:val="28"/>
                <w:szCs w:val="28"/>
              </w:rPr>
              <w:t>年</w:t>
            </w:r>
            <w:r>
              <w:rPr>
                <w:rFonts w:ascii="华文仿宋" w:hAnsi="华文仿宋" w:eastAsia="华文仿宋" w:cs="宋体"/>
                <w:color w:val="000000"/>
                <w:kern w:val="0"/>
                <w:sz w:val="28"/>
                <w:szCs w:val="28"/>
              </w:rPr>
              <w:t>1</w:t>
            </w:r>
            <w:r>
              <w:rPr>
                <w:rFonts w:hint="eastAsia" w:ascii="华文仿宋" w:hAnsi="华文仿宋" w:eastAsia="华文仿宋" w:cs="宋体"/>
                <w:color w:val="000000"/>
                <w:kern w:val="0"/>
                <w:sz w:val="28"/>
                <w:szCs w:val="28"/>
              </w:rPr>
              <w:t>月</w:t>
            </w:r>
            <w:r>
              <w:rPr>
                <w:rFonts w:ascii="华文仿宋" w:hAnsi="华文仿宋" w:eastAsia="华文仿宋" w:cs="宋体"/>
                <w:color w:val="000000"/>
                <w:kern w:val="0"/>
                <w:sz w:val="28"/>
                <w:szCs w:val="28"/>
              </w:rPr>
              <w:t>1</w:t>
            </w:r>
            <w:r>
              <w:rPr>
                <w:rFonts w:hint="eastAsia" w:ascii="华文仿宋" w:hAnsi="华文仿宋" w:eastAsia="华文仿宋" w:cs="宋体"/>
                <w:color w:val="000000"/>
                <w:kern w:val="0"/>
                <w:sz w:val="28"/>
                <w:szCs w:val="28"/>
              </w:rPr>
              <w:t>日以后出生）、博士研究生不大于</w:t>
            </w:r>
            <w:r>
              <w:rPr>
                <w:rFonts w:ascii="华文仿宋" w:hAnsi="华文仿宋" w:eastAsia="华文仿宋" w:cs="宋体"/>
                <w:color w:val="000000"/>
                <w:kern w:val="0"/>
                <w:sz w:val="28"/>
                <w:szCs w:val="28"/>
              </w:rPr>
              <w:t>35</w:t>
            </w:r>
            <w:r>
              <w:rPr>
                <w:rFonts w:hint="eastAsia" w:ascii="华文仿宋" w:hAnsi="华文仿宋" w:eastAsia="华文仿宋" w:cs="宋体"/>
                <w:color w:val="000000"/>
                <w:kern w:val="0"/>
                <w:sz w:val="28"/>
                <w:szCs w:val="28"/>
              </w:rPr>
              <w:t>岁（</w:t>
            </w:r>
            <w:r>
              <w:rPr>
                <w:rFonts w:ascii="华文仿宋" w:hAnsi="华文仿宋" w:eastAsia="华文仿宋" w:cs="宋体"/>
                <w:color w:val="000000"/>
                <w:kern w:val="0"/>
                <w:sz w:val="28"/>
                <w:szCs w:val="28"/>
              </w:rPr>
              <w:t>1985</w:t>
            </w:r>
            <w:r>
              <w:rPr>
                <w:rFonts w:hint="eastAsia" w:ascii="华文仿宋" w:hAnsi="华文仿宋" w:eastAsia="华文仿宋" w:cs="宋体"/>
                <w:color w:val="000000"/>
                <w:kern w:val="0"/>
                <w:sz w:val="28"/>
                <w:szCs w:val="28"/>
              </w:rPr>
              <w:t>年</w:t>
            </w:r>
            <w:r>
              <w:rPr>
                <w:rFonts w:ascii="华文仿宋" w:hAnsi="华文仿宋" w:eastAsia="华文仿宋" w:cs="宋体"/>
                <w:color w:val="000000"/>
                <w:kern w:val="0"/>
                <w:sz w:val="28"/>
                <w:szCs w:val="28"/>
              </w:rPr>
              <w:t>1</w:t>
            </w:r>
            <w:r>
              <w:rPr>
                <w:rFonts w:hint="eastAsia" w:ascii="华文仿宋" w:hAnsi="华文仿宋" w:eastAsia="华文仿宋" w:cs="宋体"/>
                <w:color w:val="000000"/>
                <w:kern w:val="0"/>
                <w:sz w:val="28"/>
                <w:szCs w:val="28"/>
              </w:rPr>
              <w:t>月</w:t>
            </w:r>
            <w:r>
              <w:rPr>
                <w:rFonts w:ascii="华文仿宋" w:hAnsi="华文仿宋" w:eastAsia="华文仿宋" w:cs="宋体"/>
                <w:color w:val="000000"/>
                <w:kern w:val="0"/>
                <w:sz w:val="28"/>
                <w:szCs w:val="28"/>
              </w:rPr>
              <w:t>1</w:t>
            </w:r>
            <w:r>
              <w:rPr>
                <w:rFonts w:hint="eastAsia" w:ascii="华文仿宋" w:hAnsi="华文仿宋" w:eastAsia="华文仿宋" w:cs="宋体"/>
                <w:color w:val="000000"/>
                <w:kern w:val="0"/>
                <w:sz w:val="28"/>
                <w:szCs w:val="28"/>
              </w:rPr>
              <w:t>日以后出生）</w:t>
            </w:r>
          </w:p>
        </w:tc>
        <w:tc>
          <w:tcPr>
            <w:tcW w:w="1276" w:type="dxa"/>
            <w:vMerge w:val="restart"/>
            <w:tcBorders>
              <w:top w:val="nil"/>
              <w:left w:val="nil"/>
              <w:right w:val="single" w:color="auto" w:sz="8" w:space="0"/>
            </w:tcBorders>
            <w:tcMar>
              <w:top w:w="0" w:type="dxa"/>
              <w:left w:w="108" w:type="dxa"/>
              <w:bottom w:w="0" w:type="dxa"/>
              <w:right w:w="108" w:type="dxa"/>
            </w:tcMar>
            <w:vAlign w:val="center"/>
          </w:tcPr>
          <w:p>
            <w:pPr>
              <w:widowControl/>
              <w:spacing w:line="480" w:lineRule="exact"/>
              <w:jc w:val="center"/>
              <w:rPr>
                <w:rFonts w:ascii="华文仿宋" w:hAnsi="华文仿宋" w:eastAsia="华文仿宋" w:cs="宋体"/>
                <w:color w:val="000000"/>
                <w:kern w:val="0"/>
                <w:sz w:val="28"/>
                <w:szCs w:val="28"/>
              </w:rPr>
            </w:pPr>
            <w:r>
              <w:rPr>
                <w:rFonts w:hint="eastAsia" w:ascii="华文仿宋" w:hAnsi="华文仿宋" w:eastAsia="华文仿宋" w:cs="宋体"/>
                <w:color w:val="000000"/>
                <w:kern w:val="0"/>
                <w:sz w:val="28"/>
                <w:szCs w:val="28"/>
              </w:rPr>
              <w:t>应为全国普通高等学校全脱产培养、统招统分毕业生</w:t>
            </w:r>
          </w:p>
        </w:tc>
      </w:tr>
      <w:tr>
        <w:tblPrEx>
          <w:tblCellMar>
            <w:top w:w="0" w:type="dxa"/>
            <w:left w:w="0" w:type="dxa"/>
            <w:bottom w:w="0" w:type="dxa"/>
            <w:right w:w="0" w:type="dxa"/>
          </w:tblCellMar>
        </w:tblPrEx>
        <w:trPr>
          <w:trHeight w:val="1258" w:hRule="atLeast"/>
          <w:jc w:val="center"/>
        </w:trPr>
        <w:tc>
          <w:tcPr>
            <w:tcW w:w="8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80" w:lineRule="exact"/>
              <w:jc w:val="center"/>
              <w:rPr>
                <w:rFonts w:ascii="华文仿宋" w:hAnsi="华文仿宋" w:eastAsia="华文仿宋" w:cs="宋体"/>
                <w:color w:val="000000"/>
                <w:kern w:val="0"/>
                <w:sz w:val="28"/>
                <w:szCs w:val="28"/>
              </w:rPr>
            </w:pPr>
            <w:r>
              <w:rPr>
                <w:rFonts w:hint="eastAsia" w:ascii="华文仿宋" w:hAnsi="华文仿宋" w:eastAsia="华文仿宋" w:cs="宋体"/>
                <w:color w:val="000000"/>
                <w:kern w:val="0"/>
                <w:sz w:val="28"/>
                <w:szCs w:val="28"/>
              </w:rPr>
              <w:t>新媒体中心</w:t>
            </w:r>
          </w:p>
        </w:tc>
        <w:tc>
          <w:tcPr>
            <w:tcW w:w="8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80" w:lineRule="exact"/>
              <w:jc w:val="center"/>
              <w:rPr>
                <w:rFonts w:ascii="华文仿宋" w:hAnsi="华文仿宋" w:eastAsia="华文仿宋" w:cs="宋体"/>
                <w:color w:val="000000"/>
                <w:kern w:val="0"/>
                <w:sz w:val="28"/>
                <w:szCs w:val="28"/>
              </w:rPr>
            </w:pPr>
            <w:r>
              <w:rPr>
                <w:rFonts w:ascii="华文仿宋" w:hAnsi="华文仿宋" w:eastAsia="华文仿宋" w:cs="宋体"/>
                <w:color w:val="000000"/>
                <w:kern w:val="0"/>
                <w:sz w:val="28"/>
                <w:szCs w:val="28"/>
              </w:rPr>
              <w:t>1</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80" w:lineRule="exact"/>
              <w:jc w:val="center"/>
              <w:rPr>
                <w:rFonts w:ascii="华文仿宋" w:hAnsi="华文仿宋" w:eastAsia="华文仿宋" w:cs="宋体"/>
                <w:color w:val="000000"/>
                <w:kern w:val="0"/>
                <w:sz w:val="28"/>
                <w:szCs w:val="28"/>
              </w:rPr>
            </w:pPr>
            <w:r>
              <w:rPr>
                <w:rFonts w:hint="eastAsia" w:ascii="华文仿宋" w:hAnsi="华文仿宋" w:eastAsia="华文仿宋" w:cs="宋体"/>
                <w:color w:val="000000"/>
                <w:kern w:val="0"/>
                <w:sz w:val="28"/>
                <w:szCs w:val="28"/>
              </w:rPr>
              <w:t>编辑记者</w:t>
            </w:r>
          </w:p>
        </w:tc>
        <w:tc>
          <w:tcPr>
            <w:tcW w:w="16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80" w:lineRule="exact"/>
              <w:jc w:val="center"/>
              <w:rPr>
                <w:rFonts w:ascii="华文仿宋" w:hAnsi="华文仿宋" w:eastAsia="华文仿宋" w:cs="宋体"/>
                <w:color w:val="000000"/>
                <w:kern w:val="0"/>
                <w:sz w:val="28"/>
                <w:szCs w:val="28"/>
              </w:rPr>
            </w:pPr>
            <w:r>
              <w:rPr>
                <w:rFonts w:hint="eastAsia" w:ascii="华文仿宋" w:hAnsi="华文仿宋" w:eastAsia="华文仿宋" w:cs="宋体"/>
                <w:color w:val="000000"/>
                <w:kern w:val="0"/>
                <w:sz w:val="28"/>
                <w:szCs w:val="28"/>
              </w:rPr>
              <w:t>网络与新媒体、新闻学</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80" w:lineRule="exact"/>
              <w:jc w:val="center"/>
              <w:rPr>
                <w:rFonts w:ascii="华文仿宋" w:hAnsi="华文仿宋" w:eastAsia="华文仿宋" w:cs="宋体"/>
                <w:color w:val="000000"/>
                <w:kern w:val="0"/>
                <w:sz w:val="28"/>
                <w:szCs w:val="28"/>
              </w:rPr>
            </w:pPr>
            <w:r>
              <w:rPr>
                <w:rFonts w:hint="eastAsia" w:ascii="华文仿宋" w:hAnsi="华文仿宋" w:eastAsia="华文仿宋" w:cs="宋体"/>
                <w:color w:val="000000"/>
                <w:kern w:val="0"/>
                <w:sz w:val="28"/>
                <w:szCs w:val="28"/>
              </w:rPr>
              <w:t>硕士研究生及以上</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80" w:lineRule="exact"/>
              <w:jc w:val="center"/>
              <w:rPr>
                <w:rFonts w:ascii="华文仿宋" w:hAnsi="华文仿宋" w:eastAsia="华文仿宋" w:cs="宋体"/>
                <w:color w:val="000000"/>
                <w:kern w:val="0"/>
                <w:sz w:val="28"/>
                <w:szCs w:val="28"/>
              </w:rPr>
            </w:pPr>
            <w:r>
              <w:rPr>
                <w:rFonts w:hint="eastAsia" w:ascii="华文仿宋" w:hAnsi="华文仿宋" w:eastAsia="华文仿宋" w:cs="宋体"/>
                <w:color w:val="000000"/>
                <w:kern w:val="0"/>
                <w:sz w:val="28"/>
                <w:szCs w:val="28"/>
              </w:rPr>
              <w:t>京内</w:t>
            </w:r>
          </w:p>
        </w:tc>
        <w:tc>
          <w:tcPr>
            <w:tcW w:w="21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80" w:lineRule="exact"/>
              <w:rPr>
                <w:rFonts w:ascii="华文仿宋" w:hAnsi="华文仿宋" w:eastAsia="华文仿宋" w:cs="宋体"/>
                <w:color w:val="000000"/>
                <w:kern w:val="0"/>
                <w:sz w:val="28"/>
                <w:szCs w:val="28"/>
              </w:rPr>
            </w:pPr>
            <w:r>
              <w:rPr>
                <w:rFonts w:hint="eastAsia" w:ascii="华文仿宋" w:hAnsi="华文仿宋" w:eastAsia="华文仿宋" w:cs="宋体"/>
                <w:color w:val="000000"/>
                <w:kern w:val="0"/>
                <w:sz w:val="28"/>
                <w:szCs w:val="28"/>
              </w:rPr>
              <w:t>硕士研究生不大于</w:t>
            </w:r>
            <w:r>
              <w:rPr>
                <w:rFonts w:ascii="华文仿宋" w:hAnsi="华文仿宋" w:eastAsia="华文仿宋" w:cs="宋体"/>
                <w:color w:val="000000"/>
                <w:kern w:val="0"/>
                <w:sz w:val="28"/>
                <w:szCs w:val="28"/>
              </w:rPr>
              <w:t>30</w:t>
            </w:r>
            <w:r>
              <w:rPr>
                <w:rFonts w:hint="eastAsia" w:ascii="华文仿宋" w:hAnsi="华文仿宋" w:eastAsia="华文仿宋" w:cs="宋体"/>
                <w:color w:val="000000"/>
                <w:kern w:val="0"/>
                <w:sz w:val="28"/>
                <w:szCs w:val="28"/>
              </w:rPr>
              <w:t>岁（</w:t>
            </w:r>
            <w:r>
              <w:rPr>
                <w:rFonts w:ascii="华文仿宋" w:hAnsi="华文仿宋" w:eastAsia="华文仿宋" w:cs="宋体"/>
                <w:color w:val="000000"/>
                <w:kern w:val="0"/>
                <w:sz w:val="28"/>
                <w:szCs w:val="28"/>
              </w:rPr>
              <w:t>1990</w:t>
            </w:r>
            <w:r>
              <w:rPr>
                <w:rFonts w:hint="eastAsia" w:ascii="华文仿宋" w:hAnsi="华文仿宋" w:eastAsia="华文仿宋" w:cs="宋体"/>
                <w:color w:val="000000"/>
                <w:kern w:val="0"/>
                <w:sz w:val="28"/>
                <w:szCs w:val="28"/>
              </w:rPr>
              <w:t>年</w:t>
            </w:r>
            <w:r>
              <w:rPr>
                <w:rFonts w:ascii="华文仿宋" w:hAnsi="华文仿宋" w:eastAsia="华文仿宋" w:cs="宋体"/>
                <w:color w:val="000000"/>
                <w:kern w:val="0"/>
                <w:sz w:val="28"/>
                <w:szCs w:val="28"/>
              </w:rPr>
              <w:t>1</w:t>
            </w:r>
            <w:r>
              <w:rPr>
                <w:rFonts w:hint="eastAsia" w:ascii="华文仿宋" w:hAnsi="华文仿宋" w:eastAsia="华文仿宋" w:cs="宋体"/>
                <w:color w:val="000000"/>
                <w:kern w:val="0"/>
                <w:sz w:val="28"/>
                <w:szCs w:val="28"/>
              </w:rPr>
              <w:t>月</w:t>
            </w:r>
            <w:r>
              <w:rPr>
                <w:rFonts w:ascii="华文仿宋" w:hAnsi="华文仿宋" w:eastAsia="华文仿宋" w:cs="宋体"/>
                <w:color w:val="000000"/>
                <w:kern w:val="0"/>
                <w:sz w:val="28"/>
                <w:szCs w:val="28"/>
              </w:rPr>
              <w:t>1</w:t>
            </w:r>
            <w:r>
              <w:rPr>
                <w:rFonts w:hint="eastAsia" w:ascii="华文仿宋" w:hAnsi="华文仿宋" w:eastAsia="华文仿宋" w:cs="宋体"/>
                <w:color w:val="000000"/>
                <w:kern w:val="0"/>
                <w:sz w:val="28"/>
                <w:szCs w:val="28"/>
              </w:rPr>
              <w:t>日以后出生）、博士研究生不大于</w:t>
            </w:r>
            <w:r>
              <w:rPr>
                <w:rFonts w:ascii="华文仿宋" w:hAnsi="华文仿宋" w:eastAsia="华文仿宋" w:cs="宋体"/>
                <w:color w:val="000000"/>
                <w:kern w:val="0"/>
                <w:sz w:val="28"/>
                <w:szCs w:val="28"/>
              </w:rPr>
              <w:t>35</w:t>
            </w:r>
            <w:r>
              <w:rPr>
                <w:rFonts w:hint="eastAsia" w:ascii="华文仿宋" w:hAnsi="华文仿宋" w:eastAsia="华文仿宋" w:cs="宋体"/>
                <w:color w:val="000000"/>
                <w:kern w:val="0"/>
                <w:sz w:val="28"/>
                <w:szCs w:val="28"/>
              </w:rPr>
              <w:t>岁（</w:t>
            </w:r>
            <w:r>
              <w:rPr>
                <w:rFonts w:ascii="华文仿宋" w:hAnsi="华文仿宋" w:eastAsia="华文仿宋" w:cs="宋体"/>
                <w:color w:val="000000"/>
                <w:kern w:val="0"/>
                <w:sz w:val="28"/>
                <w:szCs w:val="28"/>
              </w:rPr>
              <w:t>1985</w:t>
            </w:r>
            <w:r>
              <w:rPr>
                <w:rFonts w:hint="eastAsia" w:ascii="华文仿宋" w:hAnsi="华文仿宋" w:eastAsia="华文仿宋" w:cs="宋体"/>
                <w:color w:val="000000"/>
                <w:kern w:val="0"/>
                <w:sz w:val="28"/>
                <w:szCs w:val="28"/>
              </w:rPr>
              <w:t>年</w:t>
            </w:r>
            <w:r>
              <w:rPr>
                <w:rFonts w:ascii="华文仿宋" w:hAnsi="华文仿宋" w:eastAsia="华文仿宋" w:cs="宋体"/>
                <w:color w:val="000000"/>
                <w:kern w:val="0"/>
                <w:sz w:val="28"/>
                <w:szCs w:val="28"/>
              </w:rPr>
              <w:t>1</w:t>
            </w:r>
            <w:r>
              <w:rPr>
                <w:rFonts w:hint="eastAsia" w:ascii="华文仿宋" w:hAnsi="华文仿宋" w:eastAsia="华文仿宋" w:cs="宋体"/>
                <w:color w:val="000000"/>
                <w:kern w:val="0"/>
                <w:sz w:val="28"/>
                <w:szCs w:val="28"/>
              </w:rPr>
              <w:t>月</w:t>
            </w:r>
            <w:r>
              <w:rPr>
                <w:rFonts w:ascii="华文仿宋" w:hAnsi="华文仿宋" w:eastAsia="华文仿宋" w:cs="宋体"/>
                <w:color w:val="000000"/>
                <w:kern w:val="0"/>
                <w:sz w:val="28"/>
                <w:szCs w:val="28"/>
              </w:rPr>
              <w:t>1</w:t>
            </w:r>
            <w:r>
              <w:rPr>
                <w:rFonts w:hint="eastAsia" w:ascii="华文仿宋" w:hAnsi="华文仿宋" w:eastAsia="华文仿宋" w:cs="宋体"/>
                <w:color w:val="000000"/>
                <w:kern w:val="0"/>
                <w:sz w:val="28"/>
                <w:szCs w:val="28"/>
              </w:rPr>
              <w:t>日以后出生）</w:t>
            </w:r>
          </w:p>
        </w:tc>
        <w:tc>
          <w:tcPr>
            <w:tcW w:w="1276" w:type="dxa"/>
            <w:vMerge w:val="continue"/>
            <w:tcBorders>
              <w:left w:val="nil"/>
              <w:right w:val="single" w:color="auto" w:sz="8" w:space="0"/>
            </w:tcBorders>
            <w:tcMar>
              <w:top w:w="0" w:type="dxa"/>
              <w:left w:w="108" w:type="dxa"/>
              <w:bottom w:w="0" w:type="dxa"/>
              <w:right w:w="108" w:type="dxa"/>
            </w:tcMar>
            <w:vAlign w:val="center"/>
          </w:tcPr>
          <w:p>
            <w:pPr>
              <w:widowControl/>
              <w:spacing w:line="480" w:lineRule="exact"/>
              <w:jc w:val="center"/>
              <w:rPr>
                <w:rFonts w:ascii="华文仿宋" w:hAnsi="华文仿宋" w:eastAsia="华文仿宋" w:cs="宋体"/>
                <w:color w:val="000000"/>
                <w:kern w:val="0"/>
                <w:sz w:val="24"/>
                <w:szCs w:val="24"/>
              </w:rPr>
            </w:pPr>
          </w:p>
        </w:tc>
      </w:tr>
      <w:tr>
        <w:tblPrEx>
          <w:tblCellMar>
            <w:top w:w="0" w:type="dxa"/>
            <w:left w:w="0" w:type="dxa"/>
            <w:bottom w:w="0" w:type="dxa"/>
            <w:right w:w="0" w:type="dxa"/>
          </w:tblCellMar>
        </w:tblPrEx>
        <w:trPr>
          <w:trHeight w:val="1258" w:hRule="atLeast"/>
          <w:jc w:val="center"/>
        </w:trPr>
        <w:tc>
          <w:tcPr>
            <w:tcW w:w="8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80" w:lineRule="exact"/>
              <w:jc w:val="center"/>
              <w:rPr>
                <w:rFonts w:ascii="华文仿宋" w:hAnsi="华文仿宋" w:eastAsia="华文仿宋" w:cs="宋体"/>
                <w:color w:val="000000"/>
                <w:kern w:val="0"/>
                <w:sz w:val="28"/>
                <w:szCs w:val="28"/>
              </w:rPr>
            </w:pPr>
            <w:r>
              <w:rPr>
                <w:rFonts w:hint="eastAsia" w:ascii="华文仿宋" w:hAnsi="华文仿宋" w:eastAsia="华文仿宋" w:cs="宋体"/>
                <w:color w:val="000000"/>
                <w:kern w:val="0"/>
                <w:sz w:val="28"/>
                <w:szCs w:val="28"/>
              </w:rPr>
              <w:t>蒙古文编辑部</w:t>
            </w:r>
          </w:p>
        </w:tc>
        <w:tc>
          <w:tcPr>
            <w:tcW w:w="8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80" w:lineRule="exact"/>
              <w:jc w:val="center"/>
              <w:rPr>
                <w:rFonts w:ascii="华文仿宋" w:hAnsi="华文仿宋" w:eastAsia="华文仿宋" w:cs="宋体"/>
                <w:color w:val="000000"/>
                <w:kern w:val="0"/>
                <w:sz w:val="28"/>
                <w:szCs w:val="28"/>
              </w:rPr>
            </w:pPr>
            <w:r>
              <w:rPr>
                <w:rFonts w:ascii="华文仿宋" w:hAnsi="华文仿宋" w:eastAsia="华文仿宋" w:cs="宋体"/>
                <w:color w:val="000000"/>
                <w:kern w:val="0"/>
                <w:sz w:val="28"/>
                <w:szCs w:val="28"/>
              </w:rPr>
              <w:t>1</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80" w:lineRule="exact"/>
              <w:jc w:val="center"/>
              <w:rPr>
                <w:rFonts w:ascii="华文仿宋" w:hAnsi="华文仿宋" w:eastAsia="华文仿宋" w:cs="宋体"/>
                <w:color w:val="000000"/>
                <w:kern w:val="0"/>
                <w:sz w:val="28"/>
                <w:szCs w:val="28"/>
              </w:rPr>
            </w:pPr>
            <w:r>
              <w:rPr>
                <w:rFonts w:hint="eastAsia" w:ascii="华文仿宋" w:hAnsi="华文仿宋" w:eastAsia="华文仿宋" w:cs="宋体"/>
                <w:color w:val="000000"/>
                <w:kern w:val="0"/>
                <w:sz w:val="28"/>
                <w:szCs w:val="28"/>
              </w:rPr>
              <w:t>编辑记者</w:t>
            </w:r>
          </w:p>
        </w:tc>
        <w:tc>
          <w:tcPr>
            <w:tcW w:w="16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80" w:lineRule="exact"/>
              <w:jc w:val="center"/>
              <w:rPr>
                <w:rFonts w:ascii="华文仿宋" w:hAnsi="华文仿宋" w:eastAsia="华文仿宋" w:cs="宋体"/>
                <w:color w:val="000000"/>
                <w:kern w:val="0"/>
                <w:sz w:val="28"/>
                <w:szCs w:val="28"/>
              </w:rPr>
            </w:pPr>
            <w:r>
              <w:rPr>
                <w:rFonts w:hint="eastAsia" w:ascii="华文仿宋" w:hAnsi="华文仿宋" w:eastAsia="华文仿宋" w:cs="宋体"/>
                <w:color w:val="000000"/>
                <w:kern w:val="0"/>
                <w:sz w:val="28"/>
                <w:szCs w:val="28"/>
              </w:rPr>
              <w:t>新闻学、蒙古语言文学（蒙古语授课）</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80" w:lineRule="exact"/>
              <w:jc w:val="center"/>
              <w:rPr>
                <w:rFonts w:ascii="华文仿宋" w:hAnsi="华文仿宋" w:eastAsia="华文仿宋" w:cs="宋体"/>
                <w:color w:val="000000"/>
                <w:kern w:val="0"/>
                <w:sz w:val="28"/>
                <w:szCs w:val="28"/>
              </w:rPr>
            </w:pPr>
            <w:r>
              <w:rPr>
                <w:rFonts w:hint="eastAsia" w:ascii="华文仿宋" w:hAnsi="华文仿宋" w:eastAsia="华文仿宋" w:cs="宋体"/>
                <w:color w:val="000000"/>
                <w:kern w:val="0"/>
                <w:sz w:val="28"/>
                <w:szCs w:val="28"/>
              </w:rPr>
              <w:t>本科生</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80" w:lineRule="exact"/>
              <w:jc w:val="center"/>
              <w:rPr>
                <w:rFonts w:ascii="华文仿宋" w:hAnsi="华文仿宋" w:eastAsia="华文仿宋" w:cs="宋体"/>
                <w:color w:val="000000"/>
                <w:kern w:val="0"/>
                <w:sz w:val="28"/>
                <w:szCs w:val="28"/>
              </w:rPr>
            </w:pPr>
            <w:r>
              <w:rPr>
                <w:rFonts w:hint="eastAsia" w:ascii="华文仿宋" w:hAnsi="华文仿宋" w:eastAsia="华文仿宋" w:cs="宋体"/>
                <w:color w:val="000000"/>
                <w:kern w:val="0"/>
                <w:sz w:val="28"/>
                <w:szCs w:val="28"/>
              </w:rPr>
              <w:t>京外</w:t>
            </w:r>
          </w:p>
        </w:tc>
        <w:tc>
          <w:tcPr>
            <w:tcW w:w="21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80" w:lineRule="exact"/>
              <w:rPr>
                <w:rFonts w:ascii="华文仿宋" w:hAnsi="华文仿宋" w:eastAsia="华文仿宋" w:cs="宋体"/>
                <w:color w:val="000000"/>
                <w:kern w:val="0"/>
                <w:sz w:val="28"/>
                <w:szCs w:val="28"/>
              </w:rPr>
            </w:pPr>
            <w:r>
              <w:rPr>
                <w:rFonts w:hint="eastAsia" w:ascii="华文仿宋" w:hAnsi="华文仿宋" w:eastAsia="华文仿宋" w:cs="宋体"/>
                <w:color w:val="000000"/>
                <w:kern w:val="0"/>
                <w:sz w:val="28"/>
                <w:szCs w:val="28"/>
              </w:rPr>
              <w:t>本科生不大于</w:t>
            </w:r>
            <w:r>
              <w:rPr>
                <w:rFonts w:ascii="华文仿宋" w:hAnsi="华文仿宋" w:eastAsia="华文仿宋" w:cs="宋体"/>
                <w:color w:val="000000"/>
                <w:kern w:val="0"/>
                <w:sz w:val="28"/>
                <w:szCs w:val="28"/>
              </w:rPr>
              <w:t>26</w:t>
            </w:r>
            <w:r>
              <w:rPr>
                <w:rFonts w:hint="eastAsia" w:ascii="华文仿宋" w:hAnsi="华文仿宋" w:eastAsia="华文仿宋" w:cs="宋体"/>
                <w:color w:val="000000"/>
                <w:kern w:val="0"/>
                <w:sz w:val="28"/>
                <w:szCs w:val="28"/>
              </w:rPr>
              <w:t>岁（</w:t>
            </w:r>
            <w:r>
              <w:rPr>
                <w:rFonts w:ascii="华文仿宋" w:hAnsi="华文仿宋" w:eastAsia="华文仿宋" w:cs="宋体"/>
                <w:color w:val="000000"/>
                <w:kern w:val="0"/>
                <w:sz w:val="28"/>
                <w:szCs w:val="28"/>
              </w:rPr>
              <w:t>1994</w:t>
            </w:r>
            <w:r>
              <w:rPr>
                <w:rFonts w:hint="eastAsia" w:ascii="华文仿宋" w:hAnsi="华文仿宋" w:eastAsia="华文仿宋" w:cs="宋体"/>
                <w:color w:val="000000"/>
                <w:kern w:val="0"/>
                <w:sz w:val="28"/>
                <w:szCs w:val="28"/>
              </w:rPr>
              <w:t>年</w:t>
            </w:r>
            <w:r>
              <w:rPr>
                <w:rFonts w:ascii="华文仿宋" w:hAnsi="华文仿宋" w:eastAsia="华文仿宋" w:cs="宋体"/>
                <w:color w:val="000000"/>
                <w:kern w:val="0"/>
                <w:sz w:val="28"/>
                <w:szCs w:val="28"/>
              </w:rPr>
              <w:t>1</w:t>
            </w:r>
            <w:r>
              <w:rPr>
                <w:rFonts w:hint="eastAsia" w:ascii="华文仿宋" w:hAnsi="华文仿宋" w:eastAsia="华文仿宋" w:cs="宋体"/>
                <w:color w:val="000000"/>
                <w:kern w:val="0"/>
                <w:sz w:val="28"/>
                <w:szCs w:val="28"/>
              </w:rPr>
              <w:t>月</w:t>
            </w:r>
            <w:r>
              <w:rPr>
                <w:rFonts w:ascii="华文仿宋" w:hAnsi="华文仿宋" w:eastAsia="华文仿宋" w:cs="宋体"/>
                <w:color w:val="000000"/>
                <w:kern w:val="0"/>
                <w:sz w:val="28"/>
                <w:szCs w:val="28"/>
              </w:rPr>
              <w:t>1</w:t>
            </w:r>
            <w:r>
              <w:rPr>
                <w:rFonts w:hint="eastAsia" w:ascii="华文仿宋" w:hAnsi="华文仿宋" w:eastAsia="华文仿宋" w:cs="宋体"/>
                <w:color w:val="000000"/>
                <w:kern w:val="0"/>
                <w:sz w:val="28"/>
                <w:szCs w:val="28"/>
              </w:rPr>
              <w:t>日以后出生）</w:t>
            </w:r>
          </w:p>
        </w:tc>
        <w:tc>
          <w:tcPr>
            <w:tcW w:w="1276" w:type="dxa"/>
            <w:vMerge w:val="continue"/>
            <w:tcBorders>
              <w:left w:val="nil"/>
              <w:bottom w:val="single" w:color="auto" w:sz="8" w:space="0"/>
              <w:right w:val="single" w:color="auto" w:sz="8" w:space="0"/>
            </w:tcBorders>
            <w:tcMar>
              <w:top w:w="0" w:type="dxa"/>
              <w:left w:w="108" w:type="dxa"/>
              <w:bottom w:w="0" w:type="dxa"/>
              <w:right w:w="108" w:type="dxa"/>
            </w:tcMar>
            <w:vAlign w:val="center"/>
          </w:tcPr>
          <w:p>
            <w:pPr>
              <w:widowControl/>
              <w:spacing w:line="480" w:lineRule="exact"/>
              <w:jc w:val="left"/>
              <w:rPr>
                <w:rFonts w:ascii="华文仿宋" w:hAnsi="华文仿宋" w:eastAsia="华文仿宋" w:cs="宋体"/>
                <w:color w:val="000000"/>
                <w:kern w:val="0"/>
                <w:sz w:val="24"/>
                <w:szCs w:val="24"/>
              </w:rPr>
            </w:pPr>
          </w:p>
        </w:tc>
      </w:tr>
    </w:tbl>
    <w:p>
      <w:pPr>
        <w:widowControl/>
        <w:shd w:val="clear" w:color="auto" w:fill="FFFFFF"/>
        <w:spacing w:line="408" w:lineRule="atLeast"/>
        <w:ind w:firstLine="643"/>
        <w:rPr>
          <w:rFonts w:ascii="华文仿宋" w:hAnsi="华文仿宋" w:eastAsia="华文仿宋" w:cs="宋体"/>
          <w:b/>
          <w:bCs/>
          <w:color w:val="000000"/>
          <w:kern w:val="0"/>
          <w:sz w:val="32"/>
          <w:szCs w:val="32"/>
        </w:rPr>
      </w:pPr>
    </w:p>
    <w:p>
      <w:pPr>
        <w:widowControl/>
        <w:shd w:val="clear" w:color="auto" w:fill="FFFFFF"/>
        <w:spacing w:line="408" w:lineRule="atLeast"/>
        <w:ind w:firstLine="643"/>
        <w:rPr>
          <w:rFonts w:ascii="华文仿宋" w:hAnsi="华文仿宋" w:eastAsia="华文仿宋" w:cs="宋体"/>
          <w:color w:val="000000"/>
          <w:kern w:val="0"/>
          <w:sz w:val="32"/>
          <w:szCs w:val="32"/>
        </w:rPr>
      </w:pPr>
      <w:r>
        <w:rPr>
          <w:rFonts w:hint="eastAsia" w:ascii="华文仿宋" w:hAnsi="华文仿宋" w:eastAsia="华文仿宋" w:cs="宋体"/>
          <w:b/>
          <w:bCs/>
          <w:color w:val="000000"/>
          <w:kern w:val="0"/>
          <w:sz w:val="32"/>
          <w:szCs w:val="32"/>
        </w:rPr>
        <w:t>三、招聘程序</w:t>
      </w:r>
    </w:p>
    <w:p>
      <w:pPr>
        <w:widowControl/>
        <w:shd w:val="clear" w:color="auto" w:fill="FFFFFF"/>
        <w:spacing w:line="408" w:lineRule="atLeast"/>
        <w:ind w:firstLine="640"/>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（一）报名。</w:t>
      </w:r>
    </w:p>
    <w:p>
      <w:pPr>
        <w:widowControl/>
        <w:shd w:val="clear" w:color="auto" w:fill="FFFFFF"/>
        <w:spacing w:line="408" w:lineRule="atLeast"/>
        <w:ind w:firstLine="640"/>
        <w:rPr>
          <w:rFonts w:ascii="华文仿宋" w:hAnsi="华文仿宋" w:eastAsia="华文仿宋" w:cs="宋体"/>
          <w:color w:val="000000"/>
          <w:kern w:val="0"/>
          <w:sz w:val="32"/>
          <w:szCs w:val="32"/>
        </w:rPr>
      </w:pPr>
      <w:r>
        <w:rPr>
          <w:rFonts w:ascii="华文仿宋" w:hAnsi="华文仿宋" w:eastAsia="华文仿宋" w:cs="宋体"/>
          <w:color w:val="000000"/>
          <w:kern w:val="0"/>
          <w:sz w:val="32"/>
          <w:szCs w:val="32"/>
        </w:rPr>
        <w:t>1.</w:t>
      </w:r>
      <w:r>
        <w:rPr>
          <w:rFonts w:hint="eastAsia" w:ascii="华文仿宋" w:hAnsi="华文仿宋" w:eastAsia="华文仿宋" w:cs="宋体"/>
          <w:color w:val="000000"/>
          <w:kern w:val="0"/>
          <w:sz w:val="32"/>
          <w:szCs w:val="32"/>
        </w:rPr>
        <w:t>报名时间：</w:t>
      </w:r>
    </w:p>
    <w:p>
      <w:pPr>
        <w:widowControl/>
        <w:shd w:val="clear" w:color="auto" w:fill="FFFFFF"/>
        <w:spacing w:line="408" w:lineRule="atLeast"/>
        <w:ind w:firstLine="640"/>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自公告发布之日起至</w:t>
      </w:r>
      <w:r>
        <w:rPr>
          <w:rFonts w:ascii="华文仿宋" w:hAnsi="华文仿宋" w:eastAsia="华文仿宋" w:cs="宋体"/>
          <w:color w:val="000000"/>
          <w:kern w:val="0"/>
          <w:sz w:val="32"/>
          <w:szCs w:val="32"/>
        </w:rPr>
        <w:t>2020</w:t>
      </w:r>
      <w:r>
        <w:rPr>
          <w:rFonts w:hint="eastAsia" w:ascii="华文仿宋" w:hAnsi="华文仿宋" w:eastAsia="华文仿宋" w:cs="宋体"/>
          <w:color w:val="000000"/>
          <w:kern w:val="0"/>
          <w:sz w:val="32"/>
          <w:szCs w:val="32"/>
        </w:rPr>
        <w:t>年</w:t>
      </w:r>
      <w:r>
        <w:rPr>
          <w:rFonts w:ascii="华文仿宋" w:hAnsi="华文仿宋" w:eastAsia="华文仿宋" w:cs="宋体"/>
          <w:color w:val="000000"/>
          <w:kern w:val="0"/>
          <w:sz w:val="32"/>
          <w:szCs w:val="32"/>
        </w:rPr>
        <w:t>6</w:t>
      </w:r>
      <w:r>
        <w:rPr>
          <w:rFonts w:hint="eastAsia" w:ascii="华文仿宋" w:hAnsi="华文仿宋" w:eastAsia="华文仿宋" w:cs="宋体"/>
          <w:color w:val="000000"/>
          <w:kern w:val="0"/>
          <w:sz w:val="32"/>
          <w:szCs w:val="32"/>
        </w:rPr>
        <w:t>月</w:t>
      </w:r>
      <w:r>
        <w:rPr>
          <w:rFonts w:ascii="华文仿宋" w:hAnsi="华文仿宋" w:eastAsia="华文仿宋" w:cs="宋体"/>
          <w:color w:val="000000"/>
          <w:kern w:val="0"/>
          <w:sz w:val="32"/>
          <w:szCs w:val="32"/>
        </w:rPr>
        <w:t>5</w:t>
      </w:r>
      <w:r>
        <w:rPr>
          <w:rFonts w:hint="eastAsia" w:ascii="华文仿宋" w:hAnsi="华文仿宋" w:eastAsia="华文仿宋" w:cs="宋体"/>
          <w:color w:val="000000"/>
          <w:kern w:val="0"/>
          <w:sz w:val="32"/>
          <w:szCs w:val="32"/>
        </w:rPr>
        <w:t>日。</w:t>
      </w:r>
    </w:p>
    <w:p>
      <w:pPr>
        <w:widowControl/>
        <w:shd w:val="clear" w:color="auto" w:fill="FFFFFF"/>
        <w:spacing w:line="408" w:lineRule="atLeast"/>
        <w:ind w:firstLine="640"/>
        <w:rPr>
          <w:rFonts w:ascii="华文仿宋" w:hAnsi="华文仿宋" w:eastAsia="华文仿宋" w:cs="宋体"/>
          <w:color w:val="000000"/>
          <w:kern w:val="0"/>
          <w:sz w:val="32"/>
          <w:szCs w:val="32"/>
        </w:rPr>
      </w:pPr>
      <w:r>
        <w:rPr>
          <w:rFonts w:ascii="华文仿宋" w:hAnsi="华文仿宋" w:eastAsia="华文仿宋" w:cs="宋体"/>
          <w:color w:val="000000"/>
          <w:kern w:val="0"/>
          <w:sz w:val="32"/>
          <w:szCs w:val="32"/>
        </w:rPr>
        <w:t>2.</w:t>
      </w:r>
      <w:r>
        <w:rPr>
          <w:rFonts w:hint="eastAsia" w:ascii="华文仿宋" w:hAnsi="华文仿宋" w:eastAsia="华文仿宋" w:cs="宋体"/>
          <w:color w:val="000000"/>
          <w:kern w:val="0"/>
          <w:sz w:val="32"/>
          <w:szCs w:val="32"/>
        </w:rPr>
        <w:t>报名方式：采取网上报名。应聘者下载《民族团结杂志社</w:t>
      </w:r>
      <w:r>
        <w:rPr>
          <w:rFonts w:ascii="华文仿宋" w:hAnsi="华文仿宋" w:eastAsia="华文仿宋" w:cs="宋体"/>
          <w:color w:val="000000"/>
          <w:kern w:val="0"/>
          <w:sz w:val="32"/>
          <w:szCs w:val="32"/>
        </w:rPr>
        <w:t>2020</w:t>
      </w:r>
      <w:r>
        <w:rPr>
          <w:rFonts w:hint="eastAsia" w:ascii="华文仿宋" w:hAnsi="华文仿宋" w:eastAsia="华文仿宋" w:cs="宋体"/>
          <w:color w:val="000000"/>
          <w:kern w:val="0"/>
          <w:sz w:val="32"/>
          <w:szCs w:val="32"/>
        </w:rPr>
        <w:t>年招聘高校应届毕业生报名表》，</w:t>
      </w:r>
      <w:r>
        <w:fldChar w:fldCharType="begin"/>
      </w:r>
      <w:r>
        <w:instrText xml:space="preserve"> HYPERLINK "mailto:%E5%A1%AB%E5%86%99%E5%90%8E%E5%8F%91%E9%80%81%E5%88%B0%E9%82%AE%E7%AE%B1zgmzbs@sina.com" </w:instrText>
      </w:r>
      <w:r>
        <w:fldChar w:fldCharType="separate"/>
      </w:r>
      <w:r>
        <w:rPr>
          <w:rFonts w:hint="eastAsia" w:ascii="华文仿宋" w:hAnsi="华文仿宋" w:eastAsia="华文仿宋" w:cs="宋体"/>
          <w:color w:val="333333"/>
          <w:kern w:val="0"/>
          <w:sz w:val="32"/>
          <w:szCs w:val="32"/>
        </w:rPr>
        <w:t>填写后发送到邮箱</w:t>
      </w:r>
      <w:r>
        <w:rPr>
          <w:rFonts w:ascii="华文仿宋" w:hAnsi="华文仿宋" w:eastAsia="华文仿宋" w:cs="宋体"/>
          <w:kern w:val="0"/>
          <w:sz w:val="32"/>
          <w:szCs w:val="32"/>
        </w:rPr>
        <w:t>mztjzhaopin@1</w:t>
      </w:r>
      <w:r>
        <w:rPr>
          <w:rFonts w:ascii="华文仿宋" w:hAnsi="华文仿宋" w:eastAsia="华文仿宋" w:cs="宋体"/>
          <w:color w:val="333333"/>
          <w:kern w:val="0"/>
          <w:sz w:val="32"/>
          <w:szCs w:val="32"/>
        </w:rPr>
        <w:t>63.com</w:t>
      </w:r>
      <w:r>
        <w:rPr>
          <w:rFonts w:ascii="华文仿宋" w:hAnsi="华文仿宋" w:eastAsia="华文仿宋" w:cs="宋体"/>
          <w:color w:val="333333"/>
          <w:kern w:val="0"/>
          <w:sz w:val="32"/>
          <w:szCs w:val="32"/>
        </w:rPr>
        <w:fldChar w:fldCharType="end"/>
      </w:r>
      <w:r>
        <w:rPr>
          <w:rFonts w:hint="eastAsia" w:ascii="华文仿宋" w:hAnsi="华文仿宋" w:eastAsia="华文仿宋" w:cs="宋体"/>
          <w:color w:val="000000"/>
          <w:kern w:val="0"/>
          <w:sz w:val="32"/>
          <w:szCs w:val="32"/>
        </w:rPr>
        <w:t>。主题格式为：“姓名</w:t>
      </w:r>
      <w:r>
        <w:rPr>
          <w:rFonts w:ascii="华文仿宋" w:hAnsi="华文仿宋" w:eastAsia="华文仿宋" w:cs="宋体"/>
          <w:color w:val="000000"/>
          <w:kern w:val="0"/>
          <w:sz w:val="32"/>
          <w:szCs w:val="32"/>
        </w:rPr>
        <w:t>—</w:t>
      </w:r>
      <w:r>
        <w:rPr>
          <w:rFonts w:hint="eastAsia" w:ascii="华文仿宋" w:hAnsi="华文仿宋" w:eastAsia="华文仿宋" w:cs="宋体"/>
          <w:color w:val="000000"/>
          <w:kern w:val="0"/>
          <w:sz w:val="32"/>
          <w:szCs w:val="32"/>
        </w:rPr>
        <w:t>毕业院校</w:t>
      </w:r>
      <w:r>
        <w:rPr>
          <w:rFonts w:ascii="华文仿宋" w:hAnsi="华文仿宋" w:eastAsia="华文仿宋" w:cs="宋体"/>
          <w:color w:val="000000"/>
          <w:kern w:val="0"/>
          <w:sz w:val="32"/>
          <w:szCs w:val="32"/>
        </w:rPr>
        <w:t>—</w:t>
      </w:r>
      <w:r>
        <w:rPr>
          <w:rFonts w:hint="eastAsia" w:ascii="华文仿宋" w:hAnsi="华文仿宋" w:eastAsia="华文仿宋" w:cs="宋体"/>
          <w:color w:val="000000"/>
          <w:kern w:val="0"/>
          <w:sz w:val="32"/>
          <w:szCs w:val="32"/>
        </w:rPr>
        <w:t>专业”。</w:t>
      </w:r>
    </w:p>
    <w:p>
      <w:pPr>
        <w:widowControl/>
        <w:shd w:val="clear" w:color="auto" w:fill="FFFFFF"/>
        <w:spacing w:line="408" w:lineRule="atLeast"/>
        <w:ind w:firstLine="640"/>
        <w:rPr>
          <w:rFonts w:ascii="华文仿宋" w:hAnsi="华文仿宋" w:eastAsia="华文仿宋" w:cs="宋体"/>
          <w:color w:val="000000"/>
          <w:kern w:val="0"/>
          <w:sz w:val="32"/>
          <w:szCs w:val="32"/>
        </w:rPr>
      </w:pPr>
      <w:r>
        <w:rPr>
          <w:rFonts w:ascii="华文仿宋" w:hAnsi="华文仿宋" w:eastAsia="华文仿宋" w:cs="宋体"/>
          <w:color w:val="000000"/>
          <w:kern w:val="0"/>
          <w:sz w:val="32"/>
          <w:szCs w:val="32"/>
        </w:rPr>
        <w:t>3.</w:t>
      </w:r>
      <w:r>
        <w:rPr>
          <w:rFonts w:hint="eastAsia" w:ascii="华文仿宋" w:hAnsi="华文仿宋" w:eastAsia="华文仿宋" w:cs="宋体"/>
          <w:color w:val="000000"/>
          <w:kern w:val="0"/>
          <w:sz w:val="32"/>
          <w:szCs w:val="32"/>
        </w:rPr>
        <w:t>报名人员提供以下应聘材料：（</w:t>
      </w:r>
      <w:r>
        <w:rPr>
          <w:rFonts w:ascii="华文仿宋" w:hAnsi="华文仿宋" w:eastAsia="华文仿宋" w:cs="宋体"/>
          <w:color w:val="000000"/>
          <w:kern w:val="0"/>
          <w:sz w:val="32"/>
          <w:szCs w:val="32"/>
        </w:rPr>
        <w:t>1</w:t>
      </w:r>
      <w:r>
        <w:rPr>
          <w:rFonts w:hint="eastAsia" w:ascii="华文仿宋" w:hAnsi="华文仿宋" w:eastAsia="华文仿宋" w:cs="宋体"/>
          <w:color w:val="000000"/>
          <w:kern w:val="0"/>
          <w:sz w:val="32"/>
          <w:szCs w:val="32"/>
        </w:rPr>
        <w:t>）最高学历论文提纲；（</w:t>
      </w:r>
      <w:r>
        <w:rPr>
          <w:rFonts w:ascii="华文仿宋" w:hAnsi="华文仿宋" w:eastAsia="华文仿宋" w:cs="宋体"/>
          <w:color w:val="000000"/>
          <w:kern w:val="0"/>
          <w:sz w:val="32"/>
          <w:szCs w:val="32"/>
        </w:rPr>
        <w:t>2</w:t>
      </w:r>
      <w:r>
        <w:rPr>
          <w:rFonts w:hint="eastAsia" w:ascii="华文仿宋" w:hAnsi="华文仿宋" w:eastAsia="华文仿宋" w:cs="宋体"/>
          <w:color w:val="000000"/>
          <w:kern w:val="0"/>
          <w:sz w:val="32"/>
          <w:szCs w:val="32"/>
        </w:rPr>
        <w:t>）与应聘工作岗位有关的已公开发表的作品；（</w:t>
      </w:r>
      <w:r>
        <w:rPr>
          <w:rFonts w:ascii="华文仿宋" w:hAnsi="华文仿宋" w:eastAsia="华文仿宋" w:cs="宋体"/>
          <w:color w:val="000000"/>
          <w:kern w:val="0"/>
          <w:sz w:val="32"/>
          <w:szCs w:val="32"/>
        </w:rPr>
        <w:t>3</w:t>
      </w:r>
      <w:r>
        <w:rPr>
          <w:rFonts w:hint="eastAsia" w:ascii="华文仿宋" w:hAnsi="华文仿宋" w:eastAsia="华文仿宋" w:cs="宋体"/>
          <w:color w:val="000000"/>
          <w:kern w:val="0"/>
          <w:sz w:val="32"/>
          <w:szCs w:val="32"/>
        </w:rPr>
        <w:t>）本人身份证复印件。</w:t>
      </w:r>
    </w:p>
    <w:p>
      <w:pPr>
        <w:widowControl/>
        <w:shd w:val="clear" w:color="auto" w:fill="FFFFFF"/>
        <w:spacing w:line="408" w:lineRule="atLeast"/>
        <w:ind w:firstLine="640"/>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（二）资格审查。</w:t>
      </w:r>
    </w:p>
    <w:p>
      <w:pPr>
        <w:widowControl/>
        <w:shd w:val="clear" w:color="auto" w:fill="FFFFFF"/>
        <w:spacing w:line="408" w:lineRule="atLeast"/>
        <w:ind w:firstLine="640"/>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我社根据岗位需求对应聘人员条件进行审核，审核符合要求的人员以电话或邮件方式通知到本人。我社将在中国民族网同时发布参加笔试人员名单，请考生及时关注。</w:t>
      </w:r>
    </w:p>
    <w:p>
      <w:pPr>
        <w:widowControl/>
        <w:shd w:val="clear" w:color="auto" w:fill="FFFFFF"/>
        <w:spacing w:line="408" w:lineRule="atLeast"/>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　　（三）考试。</w:t>
      </w:r>
    </w:p>
    <w:p>
      <w:pPr>
        <w:widowControl/>
        <w:shd w:val="clear" w:color="auto" w:fill="FFFFFF"/>
        <w:spacing w:line="408" w:lineRule="atLeast"/>
        <w:ind w:firstLine="640"/>
        <w:rPr>
          <w:rFonts w:ascii="华文仿宋" w:hAnsi="华文仿宋" w:eastAsia="华文仿宋" w:cs="宋体"/>
          <w:color w:val="000000"/>
          <w:kern w:val="0"/>
          <w:sz w:val="32"/>
          <w:szCs w:val="32"/>
        </w:rPr>
      </w:pPr>
      <w:r>
        <w:rPr>
          <w:rFonts w:ascii="华文仿宋" w:hAnsi="华文仿宋" w:eastAsia="华文仿宋" w:cs="宋体"/>
          <w:color w:val="000000"/>
          <w:kern w:val="0"/>
          <w:sz w:val="32"/>
          <w:szCs w:val="32"/>
        </w:rPr>
        <w:t>1.</w:t>
      </w:r>
      <w:r>
        <w:rPr>
          <w:rFonts w:hint="eastAsia" w:ascii="华文仿宋" w:hAnsi="华文仿宋" w:eastAsia="华文仿宋" w:cs="宋体"/>
          <w:color w:val="000000"/>
          <w:kern w:val="0"/>
          <w:sz w:val="32"/>
          <w:szCs w:val="32"/>
        </w:rPr>
        <w:t>笔试</w:t>
      </w:r>
    </w:p>
    <w:p>
      <w:pPr>
        <w:widowControl/>
        <w:shd w:val="clear" w:color="auto" w:fill="FFFFFF"/>
        <w:spacing w:line="408" w:lineRule="atLeast"/>
        <w:ind w:firstLine="640"/>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应聘汉文编辑部、新媒体中心人员采用汉文笔试，具体笔试时间另行通知。</w:t>
      </w:r>
    </w:p>
    <w:p>
      <w:pPr>
        <w:widowControl/>
        <w:shd w:val="clear" w:color="auto" w:fill="FFFFFF"/>
        <w:spacing w:line="408" w:lineRule="atLeast"/>
        <w:ind w:firstLine="640"/>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应聘蒙古文编辑部人员采用蒙古文、汉文笔试，具体笔试时间另行通知。</w:t>
      </w:r>
    </w:p>
    <w:p>
      <w:pPr>
        <w:widowControl/>
        <w:shd w:val="clear" w:color="auto" w:fill="FFFFFF"/>
        <w:spacing w:line="408" w:lineRule="atLeast"/>
        <w:ind w:firstLine="640"/>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笔试成绩及格线为</w:t>
      </w:r>
      <w:r>
        <w:rPr>
          <w:rFonts w:ascii="华文仿宋" w:hAnsi="华文仿宋" w:eastAsia="华文仿宋" w:cs="宋体"/>
          <w:color w:val="000000"/>
          <w:kern w:val="0"/>
          <w:sz w:val="32"/>
          <w:szCs w:val="32"/>
        </w:rPr>
        <w:t>60</w:t>
      </w:r>
      <w:r>
        <w:rPr>
          <w:rFonts w:hint="eastAsia" w:ascii="华文仿宋" w:hAnsi="华文仿宋" w:eastAsia="华文仿宋" w:cs="宋体"/>
          <w:color w:val="000000"/>
          <w:kern w:val="0"/>
          <w:sz w:val="32"/>
          <w:szCs w:val="32"/>
        </w:rPr>
        <w:t>分。</w:t>
      </w:r>
    </w:p>
    <w:p>
      <w:pPr>
        <w:widowControl/>
        <w:shd w:val="clear" w:color="auto" w:fill="FFFFFF"/>
        <w:spacing w:line="408" w:lineRule="atLeast"/>
        <w:ind w:firstLine="640"/>
        <w:rPr>
          <w:rFonts w:ascii="华文仿宋" w:hAnsi="华文仿宋" w:eastAsia="华文仿宋" w:cs="宋体"/>
          <w:color w:val="000000"/>
          <w:kern w:val="0"/>
          <w:sz w:val="32"/>
          <w:szCs w:val="32"/>
        </w:rPr>
      </w:pPr>
      <w:r>
        <w:rPr>
          <w:rFonts w:ascii="华文仿宋" w:hAnsi="华文仿宋" w:eastAsia="华文仿宋" w:cs="宋体"/>
          <w:color w:val="000000"/>
          <w:kern w:val="0"/>
          <w:sz w:val="32"/>
          <w:szCs w:val="32"/>
        </w:rPr>
        <w:t>2.</w:t>
      </w:r>
      <w:r>
        <w:rPr>
          <w:rFonts w:hint="eastAsia" w:ascii="华文仿宋" w:hAnsi="华文仿宋" w:eastAsia="华文仿宋" w:cs="宋体"/>
          <w:color w:val="000000"/>
          <w:kern w:val="0"/>
          <w:sz w:val="32"/>
          <w:szCs w:val="32"/>
        </w:rPr>
        <w:t>面试</w:t>
      </w:r>
    </w:p>
    <w:p>
      <w:pPr>
        <w:widowControl/>
        <w:shd w:val="clear" w:color="auto" w:fill="FFFFFF"/>
        <w:spacing w:line="408" w:lineRule="atLeast"/>
        <w:ind w:firstLine="640"/>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应聘汉文编辑部、新媒体中心、蒙古文编辑部人员，根据笔试成绩从高到低依次确定面试人员，面试比例为</w:t>
      </w:r>
      <w:r>
        <w:rPr>
          <w:rFonts w:ascii="华文仿宋" w:hAnsi="华文仿宋" w:eastAsia="华文仿宋" w:cs="宋体"/>
          <w:color w:val="000000"/>
          <w:kern w:val="0"/>
          <w:sz w:val="32"/>
          <w:szCs w:val="32"/>
        </w:rPr>
        <w:t>1</w:t>
      </w:r>
      <w:r>
        <w:rPr>
          <w:rFonts w:hint="eastAsia" w:ascii="华文仿宋" w:hAnsi="华文仿宋" w:eastAsia="华文仿宋" w:cs="宋体"/>
          <w:color w:val="000000"/>
          <w:kern w:val="0"/>
          <w:sz w:val="32"/>
          <w:szCs w:val="32"/>
        </w:rPr>
        <w:t>：</w:t>
      </w:r>
      <w:r>
        <w:rPr>
          <w:rFonts w:ascii="华文仿宋" w:hAnsi="华文仿宋" w:eastAsia="华文仿宋" w:cs="宋体"/>
          <w:color w:val="000000"/>
          <w:kern w:val="0"/>
          <w:sz w:val="32"/>
          <w:szCs w:val="32"/>
        </w:rPr>
        <w:t>5</w:t>
      </w:r>
      <w:r>
        <w:rPr>
          <w:rFonts w:hint="eastAsia" w:ascii="华文仿宋" w:hAnsi="华文仿宋" w:eastAsia="华文仿宋" w:cs="宋体"/>
          <w:color w:val="000000"/>
          <w:kern w:val="0"/>
          <w:sz w:val="32"/>
          <w:szCs w:val="32"/>
        </w:rPr>
        <w:t>。不足</w:t>
      </w:r>
      <w:r>
        <w:rPr>
          <w:rFonts w:ascii="华文仿宋" w:hAnsi="华文仿宋" w:eastAsia="华文仿宋" w:cs="宋体"/>
          <w:color w:val="000000"/>
          <w:kern w:val="0"/>
          <w:sz w:val="32"/>
          <w:szCs w:val="32"/>
        </w:rPr>
        <w:t>1</w:t>
      </w:r>
      <w:r>
        <w:rPr>
          <w:rFonts w:hint="eastAsia" w:ascii="华文仿宋" w:hAnsi="华文仿宋" w:eastAsia="华文仿宋" w:cs="宋体"/>
          <w:color w:val="000000"/>
          <w:kern w:val="0"/>
          <w:sz w:val="32"/>
          <w:szCs w:val="32"/>
        </w:rPr>
        <w:t>：</w:t>
      </w:r>
      <w:r>
        <w:rPr>
          <w:rFonts w:ascii="华文仿宋" w:hAnsi="华文仿宋" w:eastAsia="华文仿宋" w:cs="宋体"/>
          <w:color w:val="000000"/>
          <w:kern w:val="0"/>
          <w:sz w:val="32"/>
          <w:szCs w:val="32"/>
        </w:rPr>
        <w:t>5</w:t>
      </w:r>
      <w:r>
        <w:rPr>
          <w:rFonts w:hint="eastAsia" w:ascii="华文仿宋" w:hAnsi="华文仿宋" w:eastAsia="华文仿宋" w:cs="宋体"/>
          <w:color w:val="000000"/>
          <w:kern w:val="0"/>
          <w:sz w:val="32"/>
          <w:szCs w:val="32"/>
        </w:rPr>
        <w:t>的，按符合笔试分数线的实际人数进入面试。</w:t>
      </w:r>
    </w:p>
    <w:p>
      <w:pPr>
        <w:widowControl/>
        <w:shd w:val="clear" w:color="auto" w:fill="FFFFFF"/>
        <w:spacing w:line="408" w:lineRule="atLeast"/>
        <w:ind w:firstLine="640"/>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如有需要，我社将在面试环节加试专业知识。</w:t>
      </w:r>
    </w:p>
    <w:p>
      <w:pPr>
        <w:widowControl/>
        <w:shd w:val="clear" w:color="auto" w:fill="FFFFFF"/>
        <w:spacing w:line="408" w:lineRule="atLeast"/>
        <w:ind w:firstLine="640"/>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综合成绩（笔试占</w:t>
      </w:r>
      <w:r>
        <w:rPr>
          <w:rFonts w:ascii="华文仿宋" w:hAnsi="华文仿宋" w:eastAsia="华文仿宋" w:cs="宋体"/>
          <w:color w:val="000000"/>
          <w:kern w:val="0"/>
          <w:sz w:val="32"/>
          <w:szCs w:val="32"/>
        </w:rPr>
        <w:t>40%</w:t>
      </w:r>
      <w:r>
        <w:rPr>
          <w:rFonts w:hint="eastAsia" w:ascii="华文仿宋" w:hAnsi="华文仿宋" w:eastAsia="华文仿宋" w:cs="宋体"/>
          <w:color w:val="000000"/>
          <w:kern w:val="0"/>
          <w:sz w:val="32"/>
          <w:szCs w:val="32"/>
        </w:rPr>
        <w:t>、面试占</w:t>
      </w:r>
      <w:r>
        <w:rPr>
          <w:rFonts w:ascii="华文仿宋" w:hAnsi="华文仿宋" w:eastAsia="华文仿宋" w:cs="宋体"/>
          <w:color w:val="000000"/>
          <w:kern w:val="0"/>
          <w:sz w:val="32"/>
          <w:szCs w:val="32"/>
        </w:rPr>
        <w:t>60%</w:t>
      </w:r>
      <w:r>
        <w:rPr>
          <w:rFonts w:hint="eastAsia" w:ascii="华文仿宋" w:hAnsi="华文仿宋" w:eastAsia="华文仿宋" w:cs="宋体"/>
          <w:color w:val="000000"/>
          <w:kern w:val="0"/>
          <w:sz w:val="32"/>
          <w:szCs w:val="32"/>
        </w:rPr>
        <w:t>）合格分为</w:t>
      </w:r>
      <w:r>
        <w:rPr>
          <w:rFonts w:ascii="华文仿宋" w:hAnsi="华文仿宋" w:eastAsia="华文仿宋" w:cs="宋体"/>
          <w:color w:val="000000"/>
          <w:kern w:val="0"/>
          <w:sz w:val="32"/>
          <w:szCs w:val="32"/>
        </w:rPr>
        <w:t>60</w:t>
      </w:r>
      <w:r>
        <w:rPr>
          <w:rFonts w:hint="eastAsia" w:ascii="华文仿宋" w:hAnsi="华文仿宋" w:eastAsia="华文仿宋" w:cs="宋体"/>
          <w:color w:val="000000"/>
          <w:kern w:val="0"/>
          <w:sz w:val="32"/>
          <w:szCs w:val="32"/>
        </w:rPr>
        <w:t>分。</w:t>
      </w:r>
    </w:p>
    <w:p>
      <w:pPr>
        <w:widowControl/>
        <w:shd w:val="clear" w:color="auto" w:fill="FFFFFF"/>
        <w:spacing w:line="408" w:lineRule="atLeast"/>
        <w:ind w:firstLine="640"/>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（四）体检和考察。</w:t>
      </w:r>
    </w:p>
    <w:p>
      <w:pPr>
        <w:widowControl/>
        <w:shd w:val="clear" w:color="auto" w:fill="FFFFFF"/>
        <w:spacing w:line="408" w:lineRule="atLeast"/>
        <w:ind w:firstLine="640"/>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根据综合成绩按照聘用人数与体检考察人数</w:t>
      </w:r>
      <w:r>
        <w:rPr>
          <w:rFonts w:ascii="华文仿宋" w:hAnsi="华文仿宋" w:eastAsia="华文仿宋" w:cs="宋体"/>
          <w:color w:val="000000"/>
          <w:kern w:val="0"/>
          <w:sz w:val="32"/>
          <w:szCs w:val="32"/>
        </w:rPr>
        <w:t>1:1</w:t>
      </w:r>
      <w:r>
        <w:rPr>
          <w:rFonts w:hint="eastAsia" w:ascii="华文仿宋" w:hAnsi="华文仿宋" w:eastAsia="华文仿宋" w:cs="宋体"/>
          <w:color w:val="000000"/>
          <w:kern w:val="0"/>
          <w:sz w:val="32"/>
          <w:szCs w:val="32"/>
        </w:rPr>
        <w:t>的比例确定体检考察人选。体检考察不合格且递补人选符合要求的，按照综合成绩从高到低的顺序进行递补。</w:t>
      </w:r>
    </w:p>
    <w:p>
      <w:pPr>
        <w:widowControl/>
        <w:shd w:val="clear" w:color="auto" w:fill="FFFFFF"/>
        <w:spacing w:line="408" w:lineRule="atLeast"/>
        <w:ind w:firstLine="640"/>
        <w:rPr>
          <w:rFonts w:ascii="华文仿宋" w:hAnsi="华文仿宋" w:eastAsia="华文仿宋" w:cs="宋体"/>
          <w:color w:val="000000"/>
          <w:kern w:val="0"/>
          <w:sz w:val="32"/>
          <w:szCs w:val="32"/>
        </w:rPr>
      </w:pPr>
      <w:r>
        <w:rPr>
          <w:rFonts w:ascii="华文仿宋" w:hAnsi="华文仿宋" w:eastAsia="华文仿宋" w:cs="宋体"/>
          <w:color w:val="000000"/>
          <w:kern w:val="0"/>
          <w:sz w:val="32"/>
          <w:szCs w:val="32"/>
        </w:rPr>
        <w:t>1.</w:t>
      </w:r>
      <w:r>
        <w:rPr>
          <w:rFonts w:hint="eastAsia" w:ascii="华文仿宋" w:hAnsi="华文仿宋" w:eastAsia="华文仿宋" w:cs="宋体"/>
          <w:color w:val="000000"/>
          <w:kern w:val="0"/>
          <w:sz w:val="32"/>
          <w:szCs w:val="32"/>
        </w:rPr>
        <w:t>体检：体检项目和标准参照《公务员录用体检通用标准（试行）》，体检合格人员方可进入考察。</w:t>
      </w:r>
    </w:p>
    <w:p>
      <w:pPr>
        <w:widowControl/>
        <w:shd w:val="clear" w:color="auto" w:fill="FFFFFF"/>
        <w:spacing w:line="408" w:lineRule="atLeast"/>
        <w:ind w:firstLine="640"/>
        <w:rPr>
          <w:rFonts w:ascii="华文仿宋" w:hAnsi="华文仿宋" w:eastAsia="华文仿宋" w:cs="宋体"/>
          <w:color w:val="000000"/>
          <w:kern w:val="0"/>
          <w:sz w:val="32"/>
          <w:szCs w:val="32"/>
        </w:rPr>
      </w:pPr>
      <w:r>
        <w:rPr>
          <w:rFonts w:ascii="华文仿宋" w:hAnsi="华文仿宋" w:eastAsia="华文仿宋" w:cs="宋体"/>
          <w:color w:val="000000"/>
          <w:kern w:val="0"/>
          <w:sz w:val="32"/>
          <w:szCs w:val="32"/>
        </w:rPr>
        <w:t>2.</w:t>
      </w:r>
      <w:r>
        <w:rPr>
          <w:rFonts w:hint="eastAsia" w:ascii="华文仿宋" w:hAnsi="华文仿宋" w:eastAsia="华文仿宋" w:cs="宋体"/>
          <w:color w:val="000000"/>
          <w:kern w:val="0"/>
          <w:sz w:val="32"/>
          <w:szCs w:val="32"/>
        </w:rPr>
        <w:t>考察：坚持实事求是、客观公正原则，侧重思想政治表现、道德品质以及业务能力等方面情况。对体检合格者档案进行初审，档案中存在违法违纪等不良信息、造假现象的，以及在思想政治表现、道德品质方面有不宜录用相关记录的，列为考察不合格。</w:t>
      </w:r>
    </w:p>
    <w:p>
      <w:pPr>
        <w:widowControl/>
        <w:shd w:val="clear" w:color="auto" w:fill="FFFFFF"/>
        <w:spacing w:line="408" w:lineRule="atLeast"/>
        <w:ind w:firstLine="640"/>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（五）公示。</w:t>
      </w:r>
    </w:p>
    <w:p>
      <w:pPr>
        <w:widowControl/>
        <w:shd w:val="clear" w:color="auto" w:fill="FFFFFF"/>
        <w:spacing w:line="408" w:lineRule="atLeast"/>
        <w:ind w:firstLine="640"/>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根据考试、体检和考察结果，确定拟聘人选并在人社部公开招聘服务平台、国家民委网站、中国民族网公示不少于</w:t>
      </w:r>
      <w:r>
        <w:rPr>
          <w:rFonts w:ascii="华文仿宋" w:hAnsi="华文仿宋" w:eastAsia="华文仿宋" w:cs="宋体"/>
          <w:color w:val="000000"/>
          <w:kern w:val="0"/>
          <w:sz w:val="32"/>
          <w:szCs w:val="32"/>
        </w:rPr>
        <w:t>7</w:t>
      </w:r>
      <w:r>
        <w:rPr>
          <w:rFonts w:hint="eastAsia" w:ascii="华文仿宋" w:hAnsi="华文仿宋" w:eastAsia="华文仿宋" w:cs="宋体"/>
          <w:color w:val="000000"/>
          <w:kern w:val="0"/>
          <w:sz w:val="32"/>
          <w:szCs w:val="32"/>
        </w:rPr>
        <w:t>个工作日，经公示无异议的拟聘人员报国家民委审批。</w:t>
      </w:r>
    </w:p>
    <w:p>
      <w:pPr>
        <w:widowControl/>
        <w:shd w:val="clear" w:color="auto" w:fill="FFFFFF"/>
        <w:spacing w:line="408" w:lineRule="atLeast"/>
        <w:ind w:firstLine="640"/>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（六）办理聘用手续。</w:t>
      </w:r>
    </w:p>
    <w:p>
      <w:pPr>
        <w:widowControl/>
        <w:shd w:val="clear" w:color="auto" w:fill="FFFFFF"/>
        <w:spacing w:line="408" w:lineRule="atLeast"/>
        <w:ind w:firstLine="645"/>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经审批后，拟聘人员与我社、毕业院校签订三方协议，并与我社签署聘用合同，办理聘用手续，京外生源办理落户手续。</w:t>
      </w:r>
    </w:p>
    <w:p>
      <w:pPr>
        <w:widowControl/>
        <w:shd w:val="clear" w:color="auto" w:fill="FFFFFF"/>
        <w:spacing w:line="408" w:lineRule="atLeast"/>
        <w:ind w:firstLine="645"/>
        <w:rPr>
          <w:rFonts w:ascii="华文仿宋" w:hAnsi="华文仿宋" w:eastAsia="华文仿宋" w:cs="宋体"/>
          <w:color w:val="000000"/>
          <w:kern w:val="0"/>
          <w:sz w:val="32"/>
          <w:szCs w:val="32"/>
        </w:rPr>
      </w:pPr>
      <w:r>
        <w:rPr>
          <w:rFonts w:hint="eastAsia" w:ascii="华文仿宋" w:hAnsi="华文仿宋" w:eastAsia="华文仿宋" w:cs="宋体"/>
          <w:b/>
          <w:bCs/>
          <w:color w:val="000000"/>
          <w:kern w:val="0"/>
          <w:sz w:val="32"/>
          <w:szCs w:val="32"/>
        </w:rPr>
        <w:t>四、联系方式及地址</w:t>
      </w:r>
    </w:p>
    <w:p>
      <w:pPr>
        <w:widowControl/>
        <w:shd w:val="clear" w:color="auto" w:fill="FFFFFF"/>
        <w:spacing w:line="408" w:lineRule="atLeast"/>
        <w:ind w:firstLine="645"/>
        <w:rPr>
          <w:rFonts w:ascii="华文仿宋" w:hAnsi="华文仿宋" w:eastAsia="华文仿宋" w:cs="宋体"/>
          <w:color w:val="000000"/>
          <w:spacing w:val="-8"/>
          <w:kern w:val="0"/>
          <w:sz w:val="32"/>
          <w:szCs w:val="32"/>
        </w:rPr>
      </w:pPr>
      <w:r>
        <w:rPr>
          <w:rFonts w:hint="eastAsia" w:ascii="华文仿宋" w:hAnsi="华文仿宋" w:eastAsia="华文仿宋" w:cs="宋体"/>
          <w:color w:val="000000"/>
          <w:kern w:val="0"/>
          <w:sz w:val="32"/>
          <w:szCs w:val="32"/>
        </w:rPr>
        <w:t>地址：</w:t>
      </w:r>
      <w:r>
        <w:rPr>
          <w:rFonts w:hint="eastAsia" w:ascii="华文仿宋" w:hAnsi="华文仿宋" w:eastAsia="华文仿宋" w:cs="宋体"/>
          <w:color w:val="000000"/>
          <w:spacing w:val="-8"/>
          <w:kern w:val="0"/>
          <w:sz w:val="32"/>
          <w:szCs w:val="32"/>
        </w:rPr>
        <w:t>北京市东城区和平里北街</w:t>
      </w:r>
      <w:r>
        <w:rPr>
          <w:rFonts w:ascii="华文仿宋" w:hAnsi="华文仿宋" w:eastAsia="华文仿宋" w:cs="宋体"/>
          <w:color w:val="000000"/>
          <w:spacing w:val="-8"/>
          <w:kern w:val="0"/>
          <w:sz w:val="32"/>
          <w:szCs w:val="32"/>
        </w:rPr>
        <w:t>14</w:t>
      </w:r>
      <w:r>
        <w:rPr>
          <w:rFonts w:hint="eastAsia" w:ascii="华文仿宋" w:hAnsi="华文仿宋" w:eastAsia="华文仿宋" w:cs="宋体"/>
          <w:color w:val="000000"/>
          <w:spacing w:val="-8"/>
          <w:kern w:val="0"/>
          <w:sz w:val="32"/>
          <w:szCs w:val="32"/>
        </w:rPr>
        <w:t>号</w:t>
      </w:r>
      <w:r>
        <w:rPr>
          <w:rFonts w:ascii="华文仿宋" w:hAnsi="华文仿宋" w:eastAsia="华文仿宋" w:cs="宋体"/>
          <w:color w:val="000000"/>
          <w:spacing w:val="-8"/>
          <w:kern w:val="0"/>
          <w:sz w:val="32"/>
          <w:szCs w:val="32"/>
        </w:rPr>
        <w:t>8</w:t>
      </w:r>
      <w:r>
        <w:rPr>
          <w:rFonts w:hint="eastAsia" w:ascii="华文仿宋" w:hAnsi="华文仿宋" w:eastAsia="华文仿宋" w:cs="宋体"/>
          <w:color w:val="000000"/>
          <w:spacing w:val="-8"/>
          <w:kern w:val="0"/>
          <w:sz w:val="32"/>
          <w:szCs w:val="32"/>
        </w:rPr>
        <w:t>层</w:t>
      </w:r>
      <w:r>
        <w:rPr>
          <w:rFonts w:ascii="华文仿宋" w:hAnsi="华文仿宋" w:eastAsia="华文仿宋" w:cs="宋体"/>
          <w:color w:val="000000"/>
          <w:spacing w:val="-8"/>
          <w:kern w:val="0"/>
          <w:sz w:val="32"/>
          <w:szCs w:val="32"/>
        </w:rPr>
        <w:t>B804</w:t>
      </w:r>
      <w:r>
        <w:rPr>
          <w:rFonts w:hint="eastAsia" w:ascii="华文仿宋" w:hAnsi="华文仿宋" w:eastAsia="华文仿宋" w:cs="宋体"/>
          <w:color w:val="000000"/>
          <w:spacing w:val="-8"/>
          <w:kern w:val="0"/>
          <w:sz w:val="32"/>
          <w:szCs w:val="32"/>
        </w:rPr>
        <w:t>室民族团结杂志社人事处  </w:t>
      </w:r>
      <w:r>
        <w:rPr>
          <w:rFonts w:ascii="华文仿宋" w:hAnsi="华文仿宋" w:eastAsia="华文仿宋" w:cs="宋体"/>
          <w:color w:val="000000"/>
          <w:spacing w:val="-8"/>
          <w:kern w:val="0"/>
          <w:sz w:val="32"/>
          <w:szCs w:val="32"/>
        </w:rPr>
        <w:t> </w:t>
      </w:r>
    </w:p>
    <w:p>
      <w:pPr>
        <w:widowControl/>
        <w:shd w:val="clear" w:color="auto" w:fill="FFFFFF"/>
        <w:spacing w:line="408" w:lineRule="atLeast"/>
        <w:ind w:firstLine="645"/>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邮编：</w:t>
      </w:r>
      <w:r>
        <w:rPr>
          <w:rFonts w:ascii="华文仿宋" w:hAnsi="华文仿宋" w:eastAsia="华文仿宋" w:cs="宋体"/>
          <w:color w:val="000000"/>
          <w:kern w:val="0"/>
          <w:sz w:val="32"/>
          <w:szCs w:val="32"/>
        </w:rPr>
        <w:t>100013</w:t>
      </w:r>
    </w:p>
    <w:p>
      <w:pPr>
        <w:widowControl/>
        <w:shd w:val="clear" w:color="auto" w:fill="FFFFFF"/>
        <w:spacing w:line="408" w:lineRule="atLeast"/>
        <w:ind w:firstLine="645"/>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联系人：王</w:t>
      </w:r>
      <w:r>
        <w:rPr>
          <w:rFonts w:ascii="华文仿宋" w:hAnsi="华文仿宋" w:eastAsia="华文仿宋" w:cs="宋体"/>
          <w:color w:val="000000"/>
          <w:kern w:val="0"/>
          <w:sz w:val="32"/>
          <w:szCs w:val="32"/>
        </w:rPr>
        <w:t xml:space="preserve">  </w:t>
      </w:r>
      <w:r>
        <w:rPr>
          <w:rFonts w:hint="eastAsia" w:ascii="华文仿宋" w:hAnsi="华文仿宋" w:eastAsia="华文仿宋" w:cs="宋体"/>
          <w:color w:val="000000"/>
          <w:kern w:val="0"/>
          <w:sz w:val="32"/>
          <w:szCs w:val="32"/>
        </w:rPr>
        <w:t>充（手机：</w:t>
      </w:r>
      <w:r>
        <w:rPr>
          <w:rFonts w:ascii="华文仿宋" w:hAnsi="华文仿宋" w:eastAsia="华文仿宋" w:cs="宋体"/>
          <w:color w:val="000000"/>
          <w:kern w:val="0"/>
          <w:sz w:val="32"/>
          <w:szCs w:val="32"/>
        </w:rPr>
        <w:t>18910554566</w:t>
      </w:r>
      <w:r>
        <w:rPr>
          <w:rFonts w:hint="eastAsia" w:ascii="华文仿宋" w:hAnsi="华文仿宋" w:eastAsia="华文仿宋" w:cs="宋体"/>
          <w:color w:val="000000"/>
          <w:kern w:val="0"/>
          <w:sz w:val="32"/>
          <w:szCs w:val="32"/>
        </w:rPr>
        <w:t>）  </w:t>
      </w:r>
      <w:r>
        <w:rPr>
          <w:rFonts w:ascii="华文仿宋" w:hAnsi="华文仿宋" w:eastAsia="华文仿宋" w:cs="宋体"/>
          <w:color w:val="000000"/>
          <w:kern w:val="0"/>
          <w:sz w:val="32"/>
          <w:szCs w:val="32"/>
        </w:rPr>
        <w:t> </w:t>
      </w:r>
    </w:p>
    <w:p>
      <w:pPr>
        <w:widowControl/>
        <w:shd w:val="clear" w:color="auto" w:fill="FFFFFF"/>
        <w:spacing w:line="408" w:lineRule="atLeast"/>
        <w:ind w:firstLine="645"/>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联系电话：</w:t>
      </w:r>
      <w:r>
        <w:rPr>
          <w:rFonts w:ascii="华文仿宋" w:hAnsi="华文仿宋" w:eastAsia="华文仿宋" w:cs="宋体"/>
          <w:color w:val="000000"/>
          <w:kern w:val="0"/>
          <w:sz w:val="32"/>
          <w:szCs w:val="32"/>
        </w:rPr>
        <w:t>010-58130863   58130846</w:t>
      </w:r>
    </w:p>
    <w:p>
      <w:pPr>
        <w:widowControl/>
        <w:shd w:val="clear" w:color="auto" w:fill="FFFFFF"/>
        <w:spacing w:line="408" w:lineRule="atLeast"/>
        <w:ind w:firstLine="645"/>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联系邮箱：</w:t>
      </w:r>
      <w:r>
        <w:fldChar w:fldCharType="begin"/>
      </w:r>
      <w:r>
        <w:instrText xml:space="preserve"> HYPERLINK "mailto:zgmzbs@sina.com" </w:instrText>
      </w:r>
      <w:r>
        <w:fldChar w:fldCharType="separate"/>
      </w:r>
      <w:r>
        <w:rPr>
          <w:rFonts w:ascii="华文仿宋" w:hAnsi="华文仿宋" w:eastAsia="华文仿宋" w:cs="宋体"/>
          <w:color w:val="333333"/>
          <w:kern w:val="0"/>
          <w:sz w:val="32"/>
          <w:szCs w:val="32"/>
        </w:rPr>
        <w:t>mztjzhaopin@163.com</w:t>
      </w:r>
      <w:r>
        <w:rPr>
          <w:rFonts w:ascii="华文仿宋" w:hAnsi="华文仿宋" w:eastAsia="华文仿宋" w:cs="宋体"/>
          <w:color w:val="333333"/>
          <w:kern w:val="0"/>
          <w:sz w:val="32"/>
          <w:szCs w:val="32"/>
        </w:rPr>
        <w:fldChar w:fldCharType="end"/>
      </w:r>
    </w:p>
    <w:p>
      <w:pPr>
        <w:widowControl/>
        <w:shd w:val="clear" w:color="auto" w:fill="FFFFFF"/>
        <w:spacing w:line="408" w:lineRule="atLeast"/>
        <w:ind w:firstLine="645"/>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附件：</w:t>
      </w:r>
      <w:r>
        <w:rPr>
          <w:rFonts w:hint="eastAsia" w:ascii="华文仿宋" w:hAnsi="华文仿宋" w:eastAsia="华文仿宋"/>
          <w:sz w:val="32"/>
          <w:szCs w:val="32"/>
        </w:rPr>
        <w:t>民族团结杂志社</w:t>
      </w:r>
      <w:r>
        <w:rPr>
          <w:rFonts w:ascii="华文仿宋" w:hAnsi="华文仿宋" w:eastAsia="华文仿宋"/>
          <w:sz w:val="32"/>
          <w:szCs w:val="32"/>
        </w:rPr>
        <w:t>2020</w:t>
      </w:r>
      <w:r>
        <w:rPr>
          <w:rFonts w:hint="eastAsia" w:ascii="华文仿宋" w:hAnsi="华文仿宋" w:eastAsia="华文仿宋"/>
          <w:sz w:val="32"/>
          <w:szCs w:val="32"/>
        </w:rPr>
        <w:t>年招聘高校毕业生报名表</w:t>
      </w:r>
      <w:r>
        <w:rPr>
          <w:rFonts w:ascii="华文仿宋" w:hAnsi="华文仿宋" w:eastAsia="华文仿宋" w:cs="宋体"/>
          <w:color w:val="000000"/>
          <w:kern w:val="0"/>
          <w:sz w:val="32"/>
          <w:szCs w:val="32"/>
        </w:rPr>
        <w:t xml:space="preserve"> </w:t>
      </w:r>
    </w:p>
    <w:p>
      <w:pPr>
        <w:widowControl/>
        <w:shd w:val="clear" w:color="auto" w:fill="FFFFFF"/>
        <w:spacing w:line="408" w:lineRule="atLeast"/>
        <w:ind w:firstLine="645"/>
        <w:rPr>
          <w:rFonts w:ascii="华文仿宋" w:hAnsi="华文仿宋" w:eastAsia="华文仿宋" w:cs="宋体"/>
          <w:color w:val="000000"/>
          <w:kern w:val="0"/>
          <w:sz w:val="32"/>
          <w:szCs w:val="32"/>
        </w:rPr>
      </w:pPr>
    </w:p>
    <w:p>
      <w:pPr>
        <w:widowControl/>
        <w:shd w:val="clear" w:color="auto" w:fill="FFFFFF"/>
        <w:spacing w:line="408" w:lineRule="atLeast"/>
        <w:ind w:right="480" w:firstLine="5280" w:firstLineChars="1650"/>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民族团结杂志社</w:t>
      </w:r>
    </w:p>
    <w:p>
      <w:pPr>
        <w:widowControl/>
        <w:shd w:val="clear" w:color="auto" w:fill="FFFFFF"/>
        <w:spacing w:line="408" w:lineRule="atLeast"/>
        <w:ind w:right="480" w:firstLine="5280" w:firstLineChars="1650"/>
        <w:rPr>
          <w:rFonts w:ascii="华文仿宋" w:hAnsi="华文仿宋" w:eastAsia="华文仿宋" w:cs="宋体"/>
          <w:color w:val="000000"/>
          <w:kern w:val="0"/>
          <w:sz w:val="32"/>
          <w:szCs w:val="32"/>
        </w:rPr>
      </w:pPr>
      <w:r>
        <w:rPr>
          <w:rFonts w:ascii="华文仿宋" w:hAnsi="华文仿宋" w:eastAsia="华文仿宋" w:cs="宋体"/>
          <w:color w:val="000000"/>
          <w:kern w:val="0"/>
          <w:sz w:val="32"/>
          <w:szCs w:val="32"/>
        </w:rPr>
        <w:t>2020</w:t>
      </w:r>
      <w:r>
        <w:rPr>
          <w:rFonts w:hint="eastAsia" w:ascii="华文仿宋" w:hAnsi="华文仿宋" w:eastAsia="华文仿宋" w:cs="宋体"/>
          <w:color w:val="000000"/>
          <w:kern w:val="0"/>
          <w:sz w:val="32"/>
          <w:szCs w:val="32"/>
        </w:rPr>
        <w:t>年</w:t>
      </w:r>
      <w:r>
        <w:rPr>
          <w:rFonts w:ascii="华文仿宋" w:hAnsi="华文仿宋" w:eastAsia="华文仿宋" w:cs="宋体"/>
          <w:color w:val="000000"/>
          <w:kern w:val="0"/>
          <w:sz w:val="32"/>
          <w:szCs w:val="32"/>
        </w:rPr>
        <w:t>4</w:t>
      </w:r>
      <w:r>
        <w:rPr>
          <w:rFonts w:hint="eastAsia" w:ascii="华文仿宋" w:hAnsi="华文仿宋" w:eastAsia="华文仿宋" w:cs="宋体"/>
          <w:color w:val="000000"/>
          <w:kern w:val="0"/>
          <w:sz w:val="32"/>
          <w:szCs w:val="32"/>
        </w:rPr>
        <w:t>月</w:t>
      </w:r>
      <w:r>
        <w:rPr>
          <w:rFonts w:ascii="华文仿宋" w:hAnsi="华文仿宋" w:eastAsia="华文仿宋" w:cs="宋体"/>
          <w:color w:val="000000"/>
          <w:kern w:val="0"/>
          <w:sz w:val="32"/>
          <w:szCs w:val="32"/>
        </w:rPr>
        <w:t>2</w:t>
      </w:r>
      <w:r>
        <w:rPr>
          <w:rFonts w:hint="eastAsia" w:ascii="华文仿宋" w:hAnsi="华文仿宋" w:eastAsia="华文仿宋" w:cs="宋体"/>
          <w:color w:val="000000"/>
          <w:kern w:val="0"/>
          <w:sz w:val="32"/>
          <w:szCs w:val="32"/>
          <w:lang w:val="en-US" w:eastAsia="zh-CN"/>
        </w:rPr>
        <w:t>8</w:t>
      </w:r>
      <w:bookmarkStart w:id="0" w:name="_GoBack"/>
      <w:bookmarkEnd w:id="0"/>
      <w:r>
        <w:rPr>
          <w:rFonts w:hint="eastAsia" w:ascii="华文仿宋" w:hAnsi="华文仿宋" w:eastAsia="华文仿宋" w:cs="宋体"/>
          <w:color w:val="000000"/>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华文仿宋">
    <w:altName w:val="仿宋"/>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5EDD"/>
    <w:rsid w:val="00001A5C"/>
    <w:rsid w:val="000213E1"/>
    <w:rsid w:val="00060E65"/>
    <w:rsid w:val="00065BC9"/>
    <w:rsid w:val="0008702C"/>
    <w:rsid w:val="000B3238"/>
    <w:rsid w:val="000E49D7"/>
    <w:rsid w:val="000F6082"/>
    <w:rsid w:val="000F6DB4"/>
    <w:rsid w:val="0010003A"/>
    <w:rsid w:val="00114DFC"/>
    <w:rsid w:val="001258BD"/>
    <w:rsid w:val="00131FA5"/>
    <w:rsid w:val="001562B0"/>
    <w:rsid w:val="00162CF2"/>
    <w:rsid w:val="001765ED"/>
    <w:rsid w:val="00176AA7"/>
    <w:rsid w:val="001A0AAE"/>
    <w:rsid w:val="001A5E15"/>
    <w:rsid w:val="001B27A9"/>
    <w:rsid w:val="001B5CE5"/>
    <w:rsid w:val="001C3BC5"/>
    <w:rsid w:val="002170CD"/>
    <w:rsid w:val="00222EED"/>
    <w:rsid w:val="00245D03"/>
    <w:rsid w:val="0026496E"/>
    <w:rsid w:val="00271C48"/>
    <w:rsid w:val="0028424A"/>
    <w:rsid w:val="002A3211"/>
    <w:rsid w:val="002C2AA5"/>
    <w:rsid w:val="002D30F4"/>
    <w:rsid w:val="00306FCC"/>
    <w:rsid w:val="00330D54"/>
    <w:rsid w:val="0035303E"/>
    <w:rsid w:val="00376AC7"/>
    <w:rsid w:val="00392A90"/>
    <w:rsid w:val="003B20E2"/>
    <w:rsid w:val="003B49D7"/>
    <w:rsid w:val="003C5F5F"/>
    <w:rsid w:val="003D0B5C"/>
    <w:rsid w:val="003D1736"/>
    <w:rsid w:val="003F74BE"/>
    <w:rsid w:val="00411409"/>
    <w:rsid w:val="00426C36"/>
    <w:rsid w:val="00446544"/>
    <w:rsid w:val="00460A7C"/>
    <w:rsid w:val="00491A66"/>
    <w:rsid w:val="00495CB0"/>
    <w:rsid w:val="004A27B3"/>
    <w:rsid w:val="004B1C87"/>
    <w:rsid w:val="004B40A1"/>
    <w:rsid w:val="004C27DD"/>
    <w:rsid w:val="00504D7D"/>
    <w:rsid w:val="00511EEB"/>
    <w:rsid w:val="00536572"/>
    <w:rsid w:val="0055110B"/>
    <w:rsid w:val="00556976"/>
    <w:rsid w:val="005609AC"/>
    <w:rsid w:val="005D0AD4"/>
    <w:rsid w:val="00600582"/>
    <w:rsid w:val="0062557E"/>
    <w:rsid w:val="00626DED"/>
    <w:rsid w:val="00671782"/>
    <w:rsid w:val="00687285"/>
    <w:rsid w:val="00693B50"/>
    <w:rsid w:val="006B183A"/>
    <w:rsid w:val="006B7C40"/>
    <w:rsid w:val="0070308E"/>
    <w:rsid w:val="00717998"/>
    <w:rsid w:val="00732EE7"/>
    <w:rsid w:val="00763EC7"/>
    <w:rsid w:val="00767BC4"/>
    <w:rsid w:val="00784C27"/>
    <w:rsid w:val="00831BEE"/>
    <w:rsid w:val="00833588"/>
    <w:rsid w:val="008972EE"/>
    <w:rsid w:val="008B0CAE"/>
    <w:rsid w:val="008B0FDB"/>
    <w:rsid w:val="008B55D6"/>
    <w:rsid w:val="008F7248"/>
    <w:rsid w:val="0093406B"/>
    <w:rsid w:val="00937C9A"/>
    <w:rsid w:val="00951D56"/>
    <w:rsid w:val="009A6E9B"/>
    <w:rsid w:val="009D3371"/>
    <w:rsid w:val="00A3294A"/>
    <w:rsid w:val="00A3341D"/>
    <w:rsid w:val="00A41971"/>
    <w:rsid w:val="00A430D3"/>
    <w:rsid w:val="00A50573"/>
    <w:rsid w:val="00A51FC6"/>
    <w:rsid w:val="00A97C1E"/>
    <w:rsid w:val="00AA1DD8"/>
    <w:rsid w:val="00AA691B"/>
    <w:rsid w:val="00AC5A24"/>
    <w:rsid w:val="00AD4F63"/>
    <w:rsid w:val="00AF19E2"/>
    <w:rsid w:val="00AF6F8E"/>
    <w:rsid w:val="00B03B3C"/>
    <w:rsid w:val="00B17FE1"/>
    <w:rsid w:val="00B24077"/>
    <w:rsid w:val="00B44162"/>
    <w:rsid w:val="00B911D3"/>
    <w:rsid w:val="00B94341"/>
    <w:rsid w:val="00B951DA"/>
    <w:rsid w:val="00C065B3"/>
    <w:rsid w:val="00C24CB9"/>
    <w:rsid w:val="00C41370"/>
    <w:rsid w:val="00C74AE0"/>
    <w:rsid w:val="00CE4DFF"/>
    <w:rsid w:val="00CE4F60"/>
    <w:rsid w:val="00D002B6"/>
    <w:rsid w:val="00D25F3C"/>
    <w:rsid w:val="00D33842"/>
    <w:rsid w:val="00D369A5"/>
    <w:rsid w:val="00D37B94"/>
    <w:rsid w:val="00D774BA"/>
    <w:rsid w:val="00D80213"/>
    <w:rsid w:val="00DE007F"/>
    <w:rsid w:val="00DF61BA"/>
    <w:rsid w:val="00E002B1"/>
    <w:rsid w:val="00E137FA"/>
    <w:rsid w:val="00E36ED7"/>
    <w:rsid w:val="00E71E3D"/>
    <w:rsid w:val="00E837A0"/>
    <w:rsid w:val="00EA5020"/>
    <w:rsid w:val="00EC2460"/>
    <w:rsid w:val="00ED00CF"/>
    <w:rsid w:val="00ED7960"/>
    <w:rsid w:val="00EF1D95"/>
    <w:rsid w:val="00F035FF"/>
    <w:rsid w:val="00F079FB"/>
    <w:rsid w:val="00F13B6D"/>
    <w:rsid w:val="00F1502A"/>
    <w:rsid w:val="00F25EDD"/>
    <w:rsid w:val="00F41EDB"/>
    <w:rsid w:val="00F425A8"/>
    <w:rsid w:val="00F6137C"/>
    <w:rsid w:val="00F64204"/>
    <w:rsid w:val="00F907A7"/>
    <w:rsid w:val="00F9568A"/>
    <w:rsid w:val="00F96E71"/>
    <w:rsid w:val="00F97F86"/>
    <w:rsid w:val="00FA77FD"/>
    <w:rsid w:val="00FB46D9"/>
    <w:rsid w:val="00FC1E47"/>
    <w:rsid w:val="00FC2245"/>
    <w:rsid w:val="2872106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semiHidden/>
    <w:uiPriority w:val="99"/>
    <w:pPr>
      <w:tabs>
        <w:tab w:val="center" w:pos="4153"/>
        <w:tab w:val="right" w:pos="8306"/>
      </w:tabs>
      <w:snapToGrid w:val="0"/>
      <w:jc w:val="left"/>
    </w:pPr>
    <w:rPr>
      <w:sz w:val="18"/>
      <w:szCs w:val="18"/>
    </w:rPr>
  </w:style>
  <w:style w:type="paragraph" w:styleId="3">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7">
    <w:name w:val="Hyperlink"/>
    <w:basedOn w:val="6"/>
    <w:semiHidden/>
    <w:qFormat/>
    <w:uiPriority w:val="99"/>
    <w:rPr>
      <w:rFonts w:cs="Times New Roman"/>
      <w:color w:val="0000FF"/>
      <w:u w:val="single"/>
    </w:rPr>
  </w:style>
  <w:style w:type="paragraph" w:customStyle="1" w:styleId="8">
    <w:name w:val="p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
    <w:name w:val="p2"/>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0">
    <w:name w:val="aa1"/>
    <w:basedOn w:val="6"/>
    <w:qFormat/>
    <w:uiPriority w:val="99"/>
    <w:rPr>
      <w:rFonts w:cs="Times New Roman"/>
    </w:rPr>
  </w:style>
  <w:style w:type="character" w:customStyle="1" w:styleId="11">
    <w:name w:val="apple-converted-space"/>
    <w:basedOn w:val="6"/>
    <w:qFormat/>
    <w:uiPriority w:val="99"/>
    <w:rPr>
      <w:rFonts w:cs="Times New Roman"/>
    </w:rPr>
  </w:style>
  <w:style w:type="character" w:customStyle="1" w:styleId="12">
    <w:name w:val="a1"/>
    <w:basedOn w:val="6"/>
    <w:uiPriority w:val="99"/>
    <w:rPr>
      <w:rFonts w:cs="Times New Roman"/>
    </w:rPr>
  </w:style>
  <w:style w:type="character" w:customStyle="1" w:styleId="13">
    <w:name w:val="a2"/>
    <w:basedOn w:val="6"/>
    <w:qFormat/>
    <w:uiPriority w:val="99"/>
    <w:rPr>
      <w:rFonts w:cs="Times New Roman"/>
    </w:rPr>
  </w:style>
  <w:style w:type="character" w:customStyle="1" w:styleId="14">
    <w:name w:val="a3"/>
    <w:basedOn w:val="6"/>
    <w:uiPriority w:val="99"/>
    <w:rPr>
      <w:rFonts w:cs="Times New Roman"/>
    </w:rPr>
  </w:style>
  <w:style w:type="character" w:customStyle="1" w:styleId="15">
    <w:name w:val="Header Char"/>
    <w:basedOn w:val="6"/>
    <w:link w:val="3"/>
    <w:semiHidden/>
    <w:qFormat/>
    <w:locked/>
    <w:uiPriority w:val="99"/>
    <w:rPr>
      <w:rFonts w:cs="Times New Roman"/>
      <w:sz w:val="18"/>
      <w:szCs w:val="18"/>
    </w:rPr>
  </w:style>
  <w:style w:type="character" w:customStyle="1" w:styleId="16">
    <w:name w:val="Footer Char"/>
    <w:basedOn w:val="6"/>
    <w:link w:val="2"/>
    <w:semiHidden/>
    <w:qFormat/>
    <w:locked/>
    <w:uiPriority w:val="99"/>
    <w:rPr>
      <w:rFonts w:cs="Times New Roman"/>
      <w:sz w:val="18"/>
      <w:szCs w:val="18"/>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343</Words>
  <Characters>1960</Characters>
  <Lines>0</Lines>
  <Paragraphs>0</Paragraphs>
  <TotalTime>476</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2019-02-25T06:09:00Z</dcterms:created>
  <dc:creator>zhaowei</dc:creator>
  <cp:lastModifiedBy>user</cp:lastModifiedBy>
  <cp:lastPrinted>2020-04-26T08:08:00Z</cp:lastPrinted>
  <dcterms:modified xsi:type="dcterms:W3CDTF">2020-04-28T06:47:44Z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